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D20F2F" w14:textId="77777777" w:rsidR="003B24FD" w:rsidRPr="00496789" w:rsidRDefault="003B24FD" w:rsidP="003B24FD">
      <w:pPr>
        <w:jc w:val="center"/>
        <w:rPr>
          <w:rFonts w:ascii="Arial" w:hAnsi="Arial" w:cs="Arial"/>
          <w:szCs w:val="24"/>
        </w:rPr>
      </w:pPr>
    </w:p>
    <w:p w14:paraId="0B9D6E8C" w14:textId="77777777" w:rsidR="00B636A2" w:rsidRPr="00496789" w:rsidRDefault="00B636A2" w:rsidP="001908C5">
      <w:pPr>
        <w:jc w:val="center"/>
        <w:rPr>
          <w:rFonts w:ascii="Arial" w:hAnsi="Arial" w:cs="Arial"/>
          <w:szCs w:val="24"/>
        </w:rPr>
      </w:pPr>
    </w:p>
    <w:p w14:paraId="31A696B3" w14:textId="77777777" w:rsidR="00B636A2" w:rsidRPr="00496789" w:rsidRDefault="00B636A2" w:rsidP="001908C5">
      <w:pPr>
        <w:jc w:val="center"/>
        <w:rPr>
          <w:rFonts w:ascii="Arial" w:hAnsi="Arial" w:cs="Arial"/>
          <w:szCs w:val="24"/>
        </w:rPr>
      </w:pPr>
    </w:p>
    <w:p w14:paraId="5EF02073" w14:textId="77777777" w:rsidR="00B636A2" w:rsidRPr="00496789" w:rsidRDefault="00B636A2" w:rsidP="001908C5">
      <w:pPr>
        <w:jc w:val="center"/>
        <w:rPr>
          <w:rFonts w:ascii="Arial" w:hAnsi="Arial" w:cs="Arial"/>
          <w:szCs w:val="24"/>
        </w:rPr>
      </w:pPr>
    </w:p>
    <w:p w14:paraId="3D19CA4C" w14:textId="77777777" w:rsidR="00B636A2" w:rsidRPr="00496789" w:rsidRDefault="00B636A2" w:rsidP="001908C5">
      <w:pPr>
        <w:jc w:val="center"/>
        <w:rPr>
          <w:rFonts w:ascii="Arial" w:hAnsi="Arial" w:cs="Arial"/>
          <w:szCs w:val="24"/>
        </w:rPr>
      </w:pPr>
    </w:p>
    <w:p w14:paraId="21729C61" w14:textId="77777777" w:rsidR="000905E4" w:rsidRPr="00496789" w:rsidRDefault="000905E4" w:rsidP="001908C5">
      <w:pPr>
        <w:jc w:val="center"/>
        <w:rPr>
          <w:rFonts w:ascii="Arial" w:hAnsi="Arial" w:cs="Arial"/>
          <w:szCs w:val="24"/>
        </w:rPr>
      </w:pPr>
    </w:p>
    <w:p w14:paraId="44E5F5C0" w14:textId="77777777" w:rsidR="00FB63D4" w:rsidRPr="00496789" w:rsidRDefault="00FB63D4" w:rsidP="00CC009F">
      <w:pPr>
        <w:ind w:left="-284"/>
        <w:jc w:val="center"/>
        <w:rPr>
          <w:rFonts w:ascii="Arial" w:hAnsi="Arial" w:cs="Arial"/>
          <w:szCs w:val="24"/>
        </w:rPr>
      </w:pPr>
    </w:p>
    <w:p w14:paraId="4511AFA6" w14:textId="1299327D" w:rsidR="00FA25B0" w:rsidRPr="00496789" w:rsidRDefault="00FA25B0" w:rsidP="00FB63D4">
      <w:pPr>
        <w:ind w:left="-284"/>
        <w:jc w:val="center"/>
        <w:rPr>
          <w:rFonts w:ascii="Arial" w:hAnsi="Arial" w:cs="Arial"/>
          <w:szCs w:val="24"/>
        </w:rPr>
      </w:pPr>
      <w:r w:rsidRPr="00496789">
        <w:rPr>
          <w:rFonts w:ascii="Arial" w:hAnsi="Arial" w:cs="Arial"/>
          <w:szCs w:val="24"/>
        </w:rPr>
        <w:t>“</w:t>
      </w:r>
      <w:r w:rsidR="001402F4" w:rsidRPr="00496789">
        <w:rPr>
          <w:rFonts w:ascii="Arial" w:hAnsi="Arial" w:cs="Arial"/>
          <w:szCs w:val="24"/>
        </w:rPr>
        <w:t xml:space="preserve">Por medio de la cual se asignan funciones al interior del Ministerio de Ambiente y Desarrollo Sostenible a efectos de dar cumplimiento a lo dispuesto en la Sentencia </w:t>
      </w:r>
      <w:r w:rsidR="004B2F2E" w:rsidRPr="00496789">
        <w:rPr>
          <w:rFonts w:ascii="Arial" w:hAnsi="Arial" w:cs="Arial"/>
          <w:szCs w:val="24"/>
        </w:rPr>
        <w:t xml:space="preserve">de la Corte Suprema de Justicia </w:t>
      </w:r>
      <w:r w:rsidR="002E2F11">
        <w:rPr>
          <w:rFonts w:ascii="Arial" w:hAnsi="Arial" w:cs="Arial"/>
          <w:szCs w:val="24"/>
        </w:rPr>
        <w:t>STC4360 de 2018</w:t>
      </w:r>
      <w:r w:rsidR="00B30746">
        <w:rPr>
          <w:rFonts w:ascii="Arial" w:hAnsi="Arial" w:cs="Arial"/>
          <w:szCs w:val="24"/>
        </w:rPr>
        <w:t xml:space="preserve">– Sala </w:t>
      </w:r>
      <w:r w:rsidR="004B2F2E" w:rsidRPr="00496789">
        <w:rPr>
          <w:rFonts w:ascii="Arial" w:hAnsi="Arial" w:cs="Arial"/>
          <w:szCs w:val="24"/>
        </w:rPr>
        <w:t xml:space="preserve">de Casación Civil </w:t>
      </w:r>
      <w:r w:rsidR="00E7137E" w:rsidRPr="00496789">
        <w:rPr>
          <w:rFonts w:ascii="Arial" w:hAnsi="Arial" w:cs="Arial"/>
          <w:szCs w:val="24"/>
        </w:rPr>
        <w:t>proveída el 5 de abril de 2018</w:t>
      </w:r>
      <w:r w:rsidR="00AE5B71" w:rsidRPr="00496789">
        <w:rPr>
          <w:rFonts w:ascii="Arial" w:hAnsi="Arial" w:cs="Arial"/>
          <w:szCs w:val="24"/>
        </w:rPr>
        <w:t xml:space="preserve"> dentro de la acción de </w:t>
      </w:r>
      <w:r w:rsidR="00E7137E" w:rsidRPr="00496789">
        <w:rPr>
          <w:rFonts w:ascii="Arial" w:hAnsi="Arial" w:cs="Arial"/>
          <w:szCs w:val="24"/>
        </w:rPr>
        <w:t>T</w:t>
      </w:r>
      <w:r w:rsidR="00AE5B71" w:rsidRPr="00496789">
        <w:rPr>
          <w:rFonts w:ascii="Arial" w:hAnsi="Arial" w:cs="Arial"/>
          <w:szCs w:val="24"/>
        </w:rPr>
        <w:t>utela 11001-22-03-000-2018-00319-01.”</w:t>
      </w:r>
    </w:p>
    <w:p w14:paraId="528C5888" w14:textId="77777777" w:rsidR="00FD283E" w:rsidRPr="00496789" w:rsidRDefault="00FD283E" w:rsidP="00FB63D4">
      <w:pPr>
        <w:ind w:left="-284" w:right="50"/>
        <w:rPr>
          <w:rFonts w:ascii="Arial" w:hAnsi="Arial" w:cs="Arial"/>
          <w:b/>
          <w:szCs w:val="24"/>
        </w:rPr>
      </w:pPr>
    </w:p>
    <w:p w14:paraId="6D2D4274" w14:textId="77777777" w:rsidR="003B24FD" w:rsidRPr="00496789" w:rsidRDefault="003B24FD" w:rsidP="00FB63D4">
      <w:pPr>
        <w:ind w:left="-284" w:right="50"/>
        <w:rPr>
          <w:rFonts w:ascii="Arial" w:hAnsi="Arial" w:cs="Arial"/>
          <w:b/>
          <w:szCs w:val="24"/>
        </w:rPr>
      </w:pPr>
    </w:p>
    <w:p w14:paraId="7C5B4F4D" w14:textId="77777777" w:rsidR="00FD283E" w:rsidRPr="00496789" w:rsidRDefault="00FD283E" w:rsidP="00FB63D4">
      <w:pPr>
        <w:ind w:left="-284" w:right="50"/>
        <w:jc w:val="center"/>
        <w:rPr>
          <w:rFonts w:ascii="Arial" w:hAnsi="Arial" w:cs="Arial"/>
          <w:b/>
          <w:szCs w:val="24"/>
        </w:rPr>
      </w:pPr>
    </w:p>
    <w:p w14:paraId="55FE4438" w14:textId="77777777" w:rsidR="00ED5B7A" w:rsidRPr="00496789" w:rsidRDefault="00ED5B7A" w:rsidP="00FB63D4">
      <w:pPr>
        <w:ind w:left="-284" w:right="50"/>
        <w:jc w:val="center"/>
        <w:rPr>
          <w:rFonts w:ascii="Arial" w:hAnsi="Arial" w:cs="Arial"/>
          <w:b/>
          <w:szCs w:val="24"/>
        </w:rPr>
      </w:pPr>
      <w:r w:rsidRPr="00496789">
        <w:rPr>
          <w:rFonts w:ascii="Arial" w:hAnsi="Arial" w:cs="Arial"/>
          <w:b/>
          <w:szCs w:val="24"/>
        </w:rPr>
        <w:t xml:space="preserve">EL MINISTRO DE AMBIENTE Y DESARROLLO SOSTENIBLE </w:t>
      </w:r>
    </w:p>
    <w:p w14:paraId="168BECF1" w14:textId="77777777" w:rsidR="00FD283E" w:rsidRPr="00496789" w:rsidRDefault="00FD283E" w:rsidP="00FB63D4">
      <w:pPr>
        <w:ind w:left="-284"/>
        <w:rPr>
          <w:rFonts w:ascii="Arial" w:hAnsi="Arial" w:cs="Arial"/>
          <w:szCs w:val="24"/>
        </w:rPr>
      </w:pPr>
    </w:p>
    <w:p w14:paraId="110D8FCD" w14:textId="77777777" w:rsidR="003B24FD" w:rsidRPr="00496789" w:rsidRDefault="003B24FD" w:rsidP="00FB63D4">
      <w:pPr>
        <w:ind w:left="-284"/>
        <w:rPr>
          <w:rFonts w:ascii="Arial" w:hAnsi="Arial" w:cs="Arial"/>
          <w:szCs w:val="24"/>
        </w:rPr>
      </w:pPr>
    </w:p>
    <w:p w14:paraId="5052726E" w14:textId="3E0CBC2F" w:rsidR="00F915C6" w:rsidRPr="00496789" w:rsidRDefault="00F915C6" w:rsidP="00F915C6">
      <w:pPr>
        <w:jc w:val="center"/>
        <w:rPr>
          <w:rFonts w:ascii="Arial" w:hAnsi="Arial" w:cs="Arial"/>
          <w:szCs w:val="24"/>
          <w:lang w:val="pt-BR"/>
        </w:rPr>
      </w:pPr>
      <w:r w:rsidRPr="00496789">
        <w:rPr>
          <w:rFonts w:ascii="Arial" w:hAnsi="Arial" w:cs="Arial"/>
          <w:szCs w:val="24"/>
        </w:rPr>
        <w:t>En ejercicio de sus facultades constitucionales y legales, y en especial las conferidas en</w:t>
      </w:r>
      <w:r w:rsidR="00AE5B71" w:rsidRPr="00496789">
        <w:rPr>
          <w:rFonts w:ascii="Arial" w:hAnsi="Arial" w:cs="Arial"/>
          <w:szCs w:val="24"/>
        </w:rPr>
        <w:t xml:space="preserve"> el artículo 209</w:t>
      </w:r>
      <w:r w:rsidR="00B30746">
        <w:rPr>
          <w:rFonts w:ascii="Arial" w:hAnsi="Arial" w:cs="Arial"/>
          <w:szCs w:val="24"/>
        </w:rPr>
        <w:t xml:space="preserve"> de la Constitución   Política, el artículo </w:t>
      </w:r>
      <w:r w:rsidR="004D35A0" w:rsidRPr="00496789">
        <w:rPr>
          <w:rFonts w:ascii="Arial" w:hAnsi="Arial" w:cs="Arial"/>
          <w:szCs w:val="24"/>
        </w:rPr>
        <w:t xml:space="preserve">3 de  la Ley 489  de  1998, el numeral  16 del artículo 6 del Decreto  Ley 3570 de </w:t>
      </w:r>
      <w:r w:rsidR="00885425" w:rsidRPr="00496789">
        <w:rPr>
          <w:rFonts w:ascii="Arial" w:hAnsi="Arial" w:cs="Arial"/>
          <w:szCs w:val="24"/>
        </w:rPr>
        <w:t xml:space="preserve">2011, y. </w:t>
      </w:r>
    </w:p>
    <w:p w14:paraId="05FCC054" w14:textId="77777777" w:rsidR="00535287" w:rsidRPr="00496789" w:rsidRDefault="00535287" w:rsidP="004D35A0">
      <w:pPr>
        <w:rPr>
          <w:rFonts w:ascii="Arial" w:hAnsi="Arial" w:cs="Arial"/>
          <w:b/>
          <w:bCs/>
          <w:szCs w:val="24"/>
          <w:lang w:val="pt-BR"/>
        </w:rPr>
      </w:pPr>
    </w:p>
    <w:p w14:paraId="4C6B0C3D" w14:textId="77777777" w:rsidR="000D2B9D" w:rsidRPr="00496789" w:rsidRDefault="004D35A0" w:rsidP="00FB63D4">
      <w:pPr>
        <w:ind w:left="-284"/>
        <w:jc w:val="center"/>
        <w:rPr>
          <w:rFonts w:ascii="Arial" w:hAnsi="Arial" w:cs="Arial"/>
          <w:b/>
          <w:bCs/>
          <w:szCs w:val="24"/>
          <w:lang w:val="pt-BR"/>
        </w:rPr>
      </w:pPr>
      <w:r w:rsidRPr="00496789">
        <w:rPr>
          <w:rFonts w:ascii="Arial" w:hAnsi="Arial" w:cs="Arial"/>
          <w:b/>
          <w:bCs/>
          <w:szCs w:val="24"/>
          <w:lang w:val="pt-BR"/>
        </w:rPr>
        <w:t>CONSIDERAND</w:t>
      </w:r>
      <w:r w:rsidR="000D2B9D" w:rsidRPr="00496789">
        <w:rPr>
          <w:rFonts w:ascii="Arial" w:hAnsi="Arial" w:cs="Arial"/>
          <w:b/>
          <w:bCs/>
          <w:szCs w:val="24"/>
          <w:lang w:val="pt-BR"/>
        </w:rPr>
        <w:t>O</w:t>
      </w:r>
    </w:p>
    <w:p w14:paraId="41C16311" w14:textId="77777777" w:rsidR="00535287" w:rsidRPr="00496789" w:rsidRDefault="00535287" w:rsidP="00FB63D4">
      <w:pPr>
        <w:ind w:left="-284"/>
        <w:rPr>
          <w:rFonts w:ascii="Arial" w:hAnsi="Arial" w:cs="Arial"/>
          <w:b/>
          <w:bCs/>
          <w:szCs w:val="24"/>
          <w:lang w:val="pt-BR"/>
        </w:rPr>
      </w:pPr>
    </w:p>
    <w:p w14:paraId="33025406" w14:textId="77777777" w:rsidR="003B24FD" w:rsidRPr="00496789" w:rsidRDefault="003B24FD" w:rsidP="00FB63D4">
      <w:pPr>
        <w:ind w:left="-284"/>
        <w:rPr>
          <w:rFonts w:ascii="Arial" w:hAnsi="Arial" w:cs="Arial"/>
          <w:b/>
          <w:bCs/>
          <w:szCs w:val="24"/>
          <w:lang w:val="pt-BR"/>
        </w:rPr>
      </w:pPr>
    </w:p>
    <w:p w14:paraId="7B5E43A4" w14:textId="4AEBF356" w:rsidR="00092D27" w:rsidRPr="00496789" w:rsidRDefault="00092D27" w:rsidP="00092D27">
      <w:pPr>
        <w:spacing w:line="259" w:lineRule="auto"/>
        <w:ind w:left="126" w:right="150" w:firstLine="7"/>
        <w:jc w:val="both"/>
        <w:rPr>
          <w:rFonts w:ascii="Arial" w:eastAsia="Arial" w:hAnsi="Arial" w:cs="Arial"/>
          <w:szCs w:val="24"/>
          <w:lang w:val="es-CO"/>
        </w:rPr>
      </w:pPr>
      <w:r w:rsidRPr="00496789">
        <w:rPr>
          <w:rFonts w:ascii="Arial" w:eastAsia="Arial" w:hAnsi="Arial" w:cs="Arial"/>
          <w:color w:val="141414"/>
          <w:szCs w:val="24"/>
          <w:lang w:val="es-CO"/>
        </w:rPr>
        <w:t>Que</w:t>
      </w:r>
      <w:r w:rsidRPr="00496789">
        <w:rPr>
          <w:rFonts w:ascii="Arial" w:eastAsia="Arial" w:hAnsi="Arial" w:cs="Arial"/>
          <w:color w:val="141414"/>
          <w:spacing w:val="49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la</w:t>
      </w:r>
      <w:r w:rsidRPr="00496789">
        <w:rPr>
          <w:rFonts w:ascii="Arial" w:eastAsia="Arial" w:hAnsi="Arial" w:cs="Arial"/>
          <w:color w:val="141414"/>
          <w:spacing w:val="20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Constitución</w:t>
      </w:r>
      <w:r w:rsidRPr="00496789">
        <w:rPr>
          <w:rFonts w:ascii="Arial" w:eastAsia="Arial" w:hAnsi="Arial" w:cs="Arial"/>
          <w:color w:val="141414"/>
          <w:spacing w:val="57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Polí</w:t>
      </w:r>
      <w:r w:rsidRPr="00496789">
        <w:rPr>
          <w:rFonts w:ascii="Arial" w:eastAsia="Arial" w:hAnsi="Arial" w:cs="Arial"/>
          <w:color w:val="242424"/>
          <w:szCs w:val="24"/>
          <w:lang w:val="es-CO"/>
        </w:rPr>
        <w:t>ti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ca</w:t>
      </w:r>
      <w:r w:rsidRPr="00496789">
        <w:rPr>
          <w:rFonts w:ascii="Arial" w:eastAsia="Arial" w:hAnsi="Arial" w:cs="Arial"/>
          <w:color w:val="141414"/>
          <w:spacing w:val="61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de</w:t>
      </w:r>
      <w:r w:rsidRPr="00496789">
        <w:rPr>
          <w:rFonts w:ascii="Arial" w:eastAsia="Arial" w:hAnsi="Arial" w:cs="Arial"/>
          <w:color w:val="141414"/>
          <w:spacing w:val="33"/>
          <w:szCs w:val="24"/>
          <w:lang w:val="es-CO"/>
        </w:rPr>
        <w:t xml:space="preserve"> </w:t>
      </w:r>
      <w:proofErr w:type="gramStart"/>
      <w:r w:rsidRPr="00496789">
        <w:rPr>
          <w:rFonts w:ascii="Arial" w:eastAsia="Arial" w:hAnsi="Arial" w:cs="Arial"/>
          <w:color w:val="141414"/>
          <w:szCs w:val="24"/>
          <w:lang w:val="es-CO"/>
        </w:rPr>
        <w:t xml:space="preserve">Colombia </w:t>
      </w:r>
      <w:r w:rsidRPr="00496789">
        <w:rPr>
          <w:rFonts w:ascii="Arial" w:eastAsia="Arial" w:hAnsi="Arial" w:cs="Arial"/>
          <w:color w:val="141414"/>
          <w:spacing w:val="14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establece</w:t>
      </w:r>
      <w:proofErr w:type="gramEnd"/>
      <w:r w:rsidRPr="00496789">
        <w:rPr>
          <w:rFonts w:ascii="Arial" w:eastAsia="Arial" w:hAnsi="Arial" w:cs="Arial"/>
          <w:color w:val="141414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pacing w:val="45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en</w:t>
      </w:r>
      <w:r w:rsidRPr="00496789">
        <w:rPr>
          <w:rFonts w:ascii="Arial" w:eastAsia="Arial" w:hAnsi="Arial" w:cs="Arial"/>
          <w:color w:val="141414"/>
          <w:spacing w:val="26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su</w:t>
      </w:r>
      <w:r w:rsidRPr="00496789">
        <w:rPr>
          <w:rFonts w:ascii="Arial" w:eastAsia="Arial" w:hAnsi="Arial" w:cs="Arial"/>
          <w:color w:val="141414"/>
          <w:spacing w:val="31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 xml:space="preserve">artículo </w:t>
      </w:r>
      <w:r w:rsidRPr="00496789">
        <w:rPr>
          <w:rFonts w:ascii="Arial" w:eastAsia="Arial" w:hAnsi="Arial" w:cs="Arial"/>
          <w:color w:val="141414"/>
          <w:spacing w:val="28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8</w:t>
      </w:r>
      <w:r w:rsidRPr="00496789">
        <w:rPr>
          <w:rFonts w:ascii="Arial" w:eastAsia="Arial" w:hAnsi="Arial" w:cs="Arial"/>
          <w:color w:val="383838"/>
          <w:szCs w:val="24"/>
          <w:lang w:val="es-CO"/>
        </w:rPr>
        <w:t>,</w:t>
      </w:r>
      <w:r w:rsidRPr="00496789">
        <w:rPr>
          <w:rFonts w:ascii="Arial" w:eastAsia="Arial" w:hAnsi="Arial" w:cs="Arial"/>
          <w:color w:val="383838"/>
          <w:spacing w:val="22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que</w:t>
      </w:r>
      <w:r w:rsidRPr="00496789">
        <w:rPr>
          <w:rFonts w:ascii="Arial" w:eastAsia="Arial" w:hAnsi="Arial" w:cs="Arial"/>
          <w:color w:val="141414"/>
          <w:spacing w:val="47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es</w:t>
      </w:r>
      <w:r w:rsidRPr="00496789">
        <w:rPr>
          <w:rFonts w:ascii="Arial" w:eastAsia="Arial" w:hAnsi="Arial" w:cs="Arial"/>
          <w:color w:val="141414"/>
          <w:spacing w:val="31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obligación del</w:t>
      </w:r>
      <w:r w:rsidRPr="00496789">
        <w:rPr>
          <w:rFonts w:ascii="Arial" w:eastAsia="Arial" w:hAnsi="Arial" w:cs="Arial"/>
          <w:color w:val="141414"/>
          <w:spacing w:val="49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Estado</w:t>
      </w:r>
      <w:r w:rsidRPr="00496789">
        <w:rPr>
          <w:rFonts w:ascii="Arial" w:eastAsia="Arial" w:hAnsi="Arial" w:cs="Arial"/>
          <w:color w:val="141414"/>
          <w:spacing w:val="46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y</w:t>
      </w:r>
      <w:r w:rsidRPr="00496789">
        <w:rPr>
          <w:rFonts w:ascii="Arial" w:eastAsia="Arial" w:hAnsi="Arial" w:cs="Arial"/>
          <w:color w:val="141414"/>
          <w:spacing w:val="16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de</w:t>
      </w:r>
      <w:r w:rsidRPr="00496789">
        <w:rPr>
          <w:rFonts w:ascii="Arial" w:eastAsia="Arial" w:hAnsi="Arial" w:cs="Arial"/>
          <w:color w:val="141414"/>
          <w:spacing w:val="40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las</w:t>
      </w:r>
      <w:r w:rsidRPr="00496789">
        <w:rPr>
          <w:rFonts w:ascii="Arial" w:eastAsia="Arial" w:hAnsi="Arial" w:cs="Arial"/>
          <w:color w:val="141414"/>
          <w:spacing w:val="18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 xml:space="preserve">personas </w:t>
      </w:r>
      <w:r w:rsidRPr="00496789">
        <w:rPr>
          <w:rFonts w:ascii="Arial" w:eastAsia="Arial" w:hAnsi="Arial" w:cs="Arial"/>
          <w:color w:val="141414"/>
          <w:spacing w:val="24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protege</w:t>
      </w:r>
      <w:r w:rsidRPr="00496789">
        <w:rPr>
          <w:rFonts w:ascii="Arial" w:eastAsia="Arial" w:hAnsi="Arial" w:cs="Arial"/>
          <w:color w:val="242424"/>
          <w:szCs w:val="24"/>
          <w:lang w:val="es-CO"/>
        </w:rPr>
        <w:t xml:space="preserve">r </w:t>
      </w:r>
      <w:r w:rsidRPr="00496789">
        <w:rPr>
          <w:rFonts w:ascii="Arial" w:eastAsia="Arial" w:hAnsi="Arial" w:cs="Arial"/>
          <w:color w:val="242424"/>
          <w:spacing w:val="9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las</w:t>
      </w:r>
      <w:r w:rsidRPr="00496789">
        <w:rPr>
          <w:rFonts w:ascii="Arial" w:eastAsia="Arial" w:hAnsi="Arial" w:cs="Arial"/>
          <w:color w:val="141414"/>
          <w:spacing w:val="32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 xml:space="preserve">riquezas </w:t>
      </w:r>
      <w:r w:rsidRPr="00496789">
        <w:rPr>
          <w:rFonts w:ascii="Arial" w:eastAsia="Arial" w:hAnsi="Arial" w:cs="Arial"/>
          <w:color w:val="141414"/>
          <w:spacing w:val="19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cultura</w:t>
      </w:r>
      <w:r w:rsidRPr="00496789">
        <w:rPr>
          <w:rFonts w:ascii="Arial" w:eastAsia="Arial" w:hAnsi="Arial" w:cs="Arial"/>
          <w:color w:val="242424"/>
          <w:szCs w:val="24"/>
          <w:lang w:val="es-CO"/>
        </w:rPr>
        <w:t>l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 xml:space="preserve">es </w:t>
      </w:r>
      <w:r w:rsidRPr="00496789">
        <w:rPr>
          <w:rFonts w:ascii="Arial" w:eastAsia="Arial" w:hAnsi="Arial" w:cs="Arial"/>
          <w:color w:val="141414"/>
          <w:spacing w:val="31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y</w:t>
      </w:r>
      <w:r w:rsidRPr="00496789">
        <w:rPr>
          <w:rFonts w:ascii="Arial" w:eastAsia="Arial" w:hAnsi="Arial" w:cs="Arial"/>
          <w:color w:val="141414"/>
          <w:spacing w:val="23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 xml:space="preserve">naturales </w:t>
      </w:r>
      <w:r w:rsidRPr="00496789">
        <w:rPr>
          <w:rFonts w:ascii="Arial" w:eastAsia="Arial" w:hAnsi="Arial" w:cs="Arial"/>
          <w:color w:val="141414"/>
          <w:spacing w:val="24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de</w:t>
      </w:r>
      <w:r w:rsidRPr="00496789">
        <w:rPr>
          <w:rFonts w:ascii="Arial" w:eastAsia="Arial" w:hAnsi="Arial" w:cs="Arial"/>
          <w:color w:val="141414"/>
          <w:spacing w:val="40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la</w:t>
      </w:r>
      <w:r w:rsidRPr="00496789">
        <w:rPr>
          <w:rFonts w:ascii="Arial" w:eastAsia="Arial" w:hAnsi="Arial" w:cs="Arial"/>
          <w:color w:val="141414"/>
          <w:spacing w:val="27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Nación</w:t>
      </w:r>
      <w:r w:rsidRPr="00496789">
        <w:rPr>
          <w:rFonts w:ascii="Arial" w:eastAsia="Arial" w:hAnsi="Arial" w:cs="Arial"/>
          <w:color w:val="4D4D4D"/>
          <w:szCs w:val="24"/>
          <w:lang w:val="es-CO"/>
        </w:rPr>
        <w:t>;</w:t>
      </w:r>
    </w:p>
    <w:p w14:paraId="6A55E622" w14:textId="77777777" w:rsidR="00092D27" w:rsidRPr="00496789" w:rsidRDefault="00092D27" w:rsidP="00092D27">
      <w:pPr>
        <w:spacing w:before="1" w:line="280" w:lineRule="exact"/>
        <w:rPr>
          <w:rFonts w:ascii="Arial" w:hAnsi="Arial" w:cs="Arial"/>
          <w:szCs w:val="24"/>
          <w:lang w:val="es-CO"/>
        </w:rPr>
      </w:pPr>
    </w:p>
    <w:p w14:paraId="7C6A946B" w14:textId="77777777" w:rsidR="00092D27" w:rsidRPr="00496789" w:rsidRDefault="00092D27" w:rsidP="00092D27">
      <w:pPr>
        <w:spacing w:line="259" w:lineRule="auto"/>
        <w:ind w:left="126" w:right="138"/>
        <w:jc w:val="both"/>
        <w:rPr>
          <w:rFonts w:ascii="Arial" w:eastAsia="Arial" w:hAnsi="Arial" w:cs="Arial"/>
          <w:szCs w:val="24"/>
          <w:lang w:val="es-CO"/>
        </w:rPr>
      </w:pPr>
      <w:r w:rsidRPr="00496789">
        <w:rPr>
          <w:rFonts w:ascii="Arial" w:eastAsia="Arial" w:hAnsi="Arial" w:cs="Arial"/>
          <w:color w:val="141414"/>
          <w:szCs w:val="24"/>
          <w:lang w:val="es-CO"/>
        </w:rPr>
        <w:t>Que</w:t>
      </w:r>
      <w:r w:rsidRPr="00496789">
        <w:rPr>
          <w:rFonts w:ascii="Arial" w:eastAsia="Arial" w:hAnsi="Arial" w:cs="Arial"/>
          <w:color w:val="141414"/>
          <w:spacing w:val="53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el</w:t>
      </w:r>
      <w:r w:rsidRPr="00496789">
        <w:rPr>
          <w:rFonts w:ascii="Arial" w:eastAsia="Arial" w:hAnsi="Arial" w:cs="Arial"/>
          <w:color w:val="141414"/>
          <w:spacing w:val="38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 xml:space="preserve">artículo </w:t>
      </w:r>
      <w:r w:rsidRPr="00496789">
        <w:rPr>
          <w:rFonts w:ascii="Arial" w:eastAsia="Arial" w:hAnsi="Arial" w:cs="Arial"/>
          <w:color w:val="141414"/>
          <w:spacing w:val="18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79</w:t>
      </w:r>
      <w:r w:rsidRPr="00496789">
        <w:rPr>
          <w:rFonts w:ascii="Arial" w:eastAsia="Arial" w:hAnsi="Arial" w:cs="Arial"/>
          <w:color w:val="141414"/>
          <w:spacing w:val="37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Constitución   Polí</w:t>
      </w:r>
      <w:r w:rsidRPr="00496789">
        <w:rPr>
          <w:rFonts w:ascii="Arial" w:eastAsia="Arial" w:hAnsi="Arial" w:cs="Arial"/>
          <w:color w:val="242424"/>
          <w:szCs w:val="24"/>
          <w:lang w:val="es-CO"/>
        </w:rPr>
        <w:t>t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 xml:space="preserve">ica </w:t>
      </w:r>
      <w:r w:rsidRPr="00496789">
        <w:rPr>
          <w:rFonts w:ascii="Arial" w:eastAsia="Arial" w:hAnsi="Arial" w:cs="Arial"/>
          <w:color w:val="141414"/>
          <w:spacing w:val="4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de</w:t>
      </w:r>
      <w:r w:rsidRPr="00496789">
        <w:rPr>
          <w:rFonts w:ascii="Arial" w:eastAsia="Arial" w:hAnsi="Arial" w:cs="Arial"/>
          <w:color w:val="141414"/>
          <w:spacing w:val="37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Colombia</w:t>
      </w:r>
      <w:r w:rsidRPr="00496789">
        <w:rPr>
          <w:rFonts w:ascii="Arial" w:eastAsia="Arial" w:hAnsi="Arial" w:cs="Arial"/>
          <w:color w:val="4D4D4D"/>
          <w:szCs w:val="24"/>
          <w:lang w:val="es-CO"/>
        </w:rPr>
        <w:t xml:space="preserve">, </w:t>
      </w:r>
      <w:r w:rsidRPr="00496789">
        <w:rPr>
          <w:rFonts w:ascii="Arial" w:eastAsia="Arial" w:hAnsi="Arial" w:cs="Arial"/>
          <w:color w:val="4D4D4D"/>
          <w:spacing w:val="51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 xml:space="preserve">consagra </w:t>
      </w:r>
      <w:r w:rsidRPr="00496789">
        <w:rPr>
          <w:rFonts w:ascii="Arial" w:eastAsia="Arial" w:hAnsi="Arial" w:cs="Arial"/>
          <w:color w:val="141414"/>
          <w:spacing w:val="36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el</w:t>
      </w:r>
      <w:r w:rsidRPr="00496789">
        <w:rPr>
          <w:rFonts w:ascii="Arial" w:eastAsia="Arial" w:hAnsi="Arial" w:cs="Arial"/>
          <w:color w:val="141414"/>
          <w:spacing w:val="38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 xml:space="preserve">derecho </w:t>
      </w:r>
      <w:r w:rsidRPr="00496789">
        <w:rPr>
          <w:rFonts w:ascii="Arial" w:eastAsia="Arial" w:hAnsi="Arial" w:cs="Arial"/>
          <w:color w:val="141414"/>
          <w:spacing w:val="38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que</w:t>
      </w:r>
      <w:r w:rsidRPr="00496789">
        <w:rPr>
          <w:rFonts w:ascii="Arial" w:eastAsia="Arial" w:hAnsi="Arial" w:cs="Arial"/>
          <w:color w:val="141414"/>
          <w:spacing w:val="37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t</w:t>
      </w:r>
      <w:r w:rsidRPr="00496789">
        <w:rPr>
          <w:rFonts w:ascii="Arial" w:eastAsia="Arial" w:hAnsi="Arial" w:cs="Arial"/>
          <w:color w:val="242424"/>
          <w:szCs w:val="24"/>
          <w:lang w:val="es-CO"/>
        </w:rPr>
        <w:t>i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 xml:space="preserve">enen </w:t>
      </w:r>
      <w:r w:rsidRPr="00496789">
        <w:rPr>
          <w:rFonts w:ascii="Arial" w:eastAsia="Arial" w:hAnsi="Arial" w:cs="Arial"/>
          <w:color w:val="242424"/>
          <w:szCs w:val="24"/>
          <w:lang w:val="es-CO"/>
        </w:rPr>
        <w:t>t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 xml:space="preserve">odas </w:t>
      </w:r>
      <w:r w:rsidRPr="00496789">
        <w:rPr>
          <w:rFonts w:ascii="Arial" w:eastAsia="Arial" w:hAnsi="Arial" w:cs="Arial"/>
          <w:color w:val="141414"/>
          <w:spacing w:val="3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las</w:t>
      </w:r>
      <w:r w:rsidRPr="00496789">
        <w:rPr>
          <w:rFonts w:ascii="Arial" w:eastAsia="Arial" w:hAnsi="Arial" w:cs="Arial"/>
          <w:color w:val="141414"/>
          <w:spacing w:val="32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 xml:space="preserve">personas </w:t>
      </w:r>
      <w:r w:rsidRPr="00496789">
        <w:rPr>
          <w:rFonts w:ascii="Arial" w:eastAsia="Arial" w:hAnsi="Arial" w:cs="Arial"/>
          <w:color w:val="141414"/>
          <w:spacing w:val="24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de</w:t>
      </w:r>
      <w:r w:rsidRPr="00496789">
        <w:rPr>
          <w:rFonts w:ascii="Arial" w:eastAsia="Arial" w:hAnsi="Arial" w:cs="Arial"/>
          <w:color w:val="141414"/>
          <w:spacing w:val="26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gozar</w:t>
      </w:r>
      <w:r w:rsidRPr="00496789">
        <w:rPr>
          <w:rFonts w:ascii="Arial" w:eastAsia="Arial" w:hAnsi="Arial" w:cs="Arial"/>
          <w:color w:val="141414"/>
          <w:spacing w:val="51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de</w:t>
      </w:r>
      <w:r w:rsidRPr="00496789">
        <w:rPr>
          <w:rFonts w:ascii="Arial" w:eastAsia="Arial" w:hAnsi="Arial" w:cs="Arial"/>
          <w:color w:val="141414"/>
          <w:spacing w:val="33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un</w:t>
      </w:r>
      <w:r w:rsidRPr="00496789">
        <w:rPr>
          <w:rFonts w:ascii="Arial" w:eastAsia="Arial" w:hAnsi="Arial" w:cs="Arial"/>
          <w:color w:val="141414"/>
          <w:spacing w:val="26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 xml:space="preserve">ambiente </w:t>
      </w:r>
      <w:r w:rsidRPr="00496789">
        <w:rPr>
          <w:rFonts w:ascii="Arial" w:eastAsia="Arial" w:hAnsi="Arial" w:cs="Arial"/>
          <w:color w:val="141414"/>
          <w:spacing w:val="24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sano</w:t>
      </w:r>
      <w:r w:rsidRPr="00496789">
        <w:rPr>
          <w:rFonts w:ascii="Arial" w:eastAsia="Arial" w:hAnsi="Arial" w:cs="Arial"/>
          <w:color w:val="4D4D4D"/>
          <w:szCs w:val="24"/>
          <w:lang w:val="es-CO"/>
        </w:rPr>
        <w:t>,</w:t>
      </w:r>
      <w:r w:rsidRPr="00496789">
        <w:rPr>
          <w:rFonts w:ascii="Arial" w:eastAsia="Arial" w:hAnsi="Arial" w:cs="Arial"/>
          <w:color w:val="4D4D4D"/>
          <w:spacing w:val="56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y</w:t>
      </w:r>
      <w:r w:rsidRPr="00496789">
        <w:rPr>
          <w:rFonts w:ascii="Arial" w:eastAsia="Arial" w:hAnsi="Arial" w:cs="Arial"/>
          <w:color w:val="141414"/>
          <w:spacing w:val="23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los</w:t>
      </w:r>
      <w:r w:rsidRPr="00496789">
        <w:rPr>
          <w:rFonts w:ascii="Arial" w:eastAsia="Arial" w:hAnsi="Arial" w:cs="Arial"/>
          <w:color w:val="141414"/>
          <w:spacing w:val="25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 xml:space="preserve">deberes </w:t>
      </w:r>
      <w:r w:rsidRPr="00496789">
        <w:rPr>
          <w:rFonts w:ascii="Arial" w:eastAsia="Arial" w:hAnsi="Arial" w:cs="Arial"/>
          <w:color w:val="141414"/>
          <w:spacing w:val="34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 xml:space="preserve">legales </w:t>
      </w:r>
      <w:r w:rsidRPr="00496789">
        <w:rPr>
          <w:rFonts w:ascii="Arial" w:eastAsia="Arial" w:hAnsi="Arial" w:cs="Arial"/>
          <w:color w:val="141414"/>
          <w:spacing w:val="9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de</w:t>
      </w:r>
      <w:r w:rsidRPr="00496789">
        <w:rPr>
          <w:rFonts w:ascii="Arial" w:eastAsia="Arial" w:hAnsi="Arial" w:cs="Arial"/>
          <w:color w:val="141414"/>
          <w:spacing w:val="33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garantiza</w:t>
      </w:r>
      <w:r w:rsidRPr="00496789">
        <w:rPr>
          <w:rFonts w:ascii="Arial" w:eastAsia="Arial" w:hAnsi="Arial" w:cs="Arial"/>
          <w:color w:val="242424"/>
          <w:szCs w:val="24"/>
          <w:lang w:val="es-CO"/>
        </w:rPr>
        <w:t xml:space="preserve">r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la</w:t>
      </w:r>
      <w:r w:rsidRPr="00496789">
        <w:rPr>
          <w:rFonts w:ascii="Arial" w:eastAsia="Arial" w:hAnsi="Arial" w:cs="Arial"/>
          <w:color w:val="141414"/>
          <w:spacing w:val="13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 xml:space="preserve">participación </w:t>
      </w:r>
      <w:r w:rsidRPr="00496789">
        <w:rPr>
          <w:rFonts w:ascii="Arial" w:eastAsia="Arial" w:hAnsi="Arial" w:cs="Arial"/>
          <w:color w:val="141414"/>
          <w:spacing w:val="40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de</w:t>
      </w:r>
      <w:r w:rsidRPr="00496789">
        <w:rPr>
          <w:rFonts w:ascii="Arial" w:eastAsia="Arial" w:hAnsi="Arial" w:cs="Arial"/>
          <w:color w:val="141414"/>
          <w:spacing w:val="33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la</w:t>
      </w:r>
      <w:r w:rsidRPr="00496789">
        <w:rPr>
          <w:rFonts w:ascii="Arial" w:eastAsia="Arial" w:hAnsi="Arial" w:cs="Arial"/>
          <w:color w:val="141414"/>
          <w:spacing w:val="13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co</w:t>
      </w:r>
      <w:r w:rsidRPr="00496789">
        <w:rPr>
          <w:rFonts w:ascii="Arial" w:eastAsia="Arial" w:hAnsi="Arial" w:cs="Arial"/>
          <w:color w:val="242424"/>
          <w:szCs w:val="24"/>
          <w:lang w:val="es-CO"/>
        </w:rPr>
        <w:t>m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 xml:space="preserve">unidad </w:t>
      </w:r>
      <w:r w:rsidRPr="00496789">
        <w:rPr>
          <w:rFonts w:ascii="Arial" w:eastAsia="Arial" w:hAnsi="Arial" w:cs="Arial"/>
          <w:color w:val="141414"/>
          <w:spacing w:val="19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en</w:t>
      </w:r>
      <w:r w:rsidRPr="00496789">
        <w:rPr>
          <w:rFonts w:ascii="Arial" w:eastAsia="Arial" w:hAnsi="Arial" w:cs="Arial"/>
          <w:color w:val="141414"/>
          <w:spacing w:val="40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las</w:t>
      </w:r>
      <w:r w:rsidRPr="00496789">
        <w:rPr>
          <w:rFonts w:ascii="Arial" w:eastAsia="Arial" w:hAnsi="Arial" w:cs="Arial"/>
          <w:color w:val="141414"/>
          <w:spacing w:val="3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 xml:space="preserve">decisiones </w:t>
      </w:r>
      <w:r w:rsidRPr="00496789">
        <w:rPr>
          <w:rFonts w:ascii="Arial" w:eastAsia="Arial" w:hAnsi="Arial" w:cs="Arial"/>
          <w:color w:val="141414"/>
          <w:spacing w:val="48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que</w:t>
      </w:r>
      <w:r w:rsidRPr="00496789">
        <w:rPr>
          <w:rFonts w:ascii="Arial" w:eastAsia="Arial" w:hAnsi="Arial" w:cs="Arial"/>
          <w:color w:val="141414"/>
          <w:spacing w:val="33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 xml:space="preserve">puedan </w:t>
      </w:r>
      <w:r w:rsidRPr="00496789">
        <w:rPr>
          <w:rFonts w:ascii="Arial" w:eastAsia="Arial" w:hAnsi="Arial" w:cs="Arial"/>
          <w:color w:val="141414"/>
          <w:spacing w:val="15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afecta</w:t>
      </w:r>
      <w:r w:rsidRPr="00496789">
        <w:rPr>
          <w:rFonts w:ascii="Arial" w:eastAsia="Arial" w:hAnsi="Arial" w:cs="Arial"/>
          <w:color w:val="242424"/>
          <w:szCs w:val="24"/>
          <w:lang w:val="es-CO"/>
        </w:rPr>
        <w:t>r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 xml:space="preserve">los </w:t>
      </w:r>
      <w:r w:rsidRPr="00496789">
        <w:rPr>
          <w:rFonts w:ascii="Arial" w:eastAsia="Arial" w:hAnsi="Arial" w:cs="Arial"/>
          <w:color w:val="141414"/>
          <w:spacing w:val="26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y</w:t>
      </w:r>
      <w:r w:rsidRPr="00496789">
        <w:rPr>
          <w:rFonts w:ascii="Arial" w:eastAsia="Arial" w:hAnsi="Arial" w:cs="Arial"/>
          <w:color w:val="141414"/>
          <w:spacing w:val="16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de</w:t>
      </w:r>
      <w:r w:rsidRPr="00496789">
        <w:rPr>
          <w:rFonts w:ascii="Arial" w:eastAsia="Arial" w:hAnsi="Arial" w:cs="Arial"/>
          <w:color w:val="141414"/>
          <w:spacing w:val="26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pro</w:t>
      </w:r>
      <w:r w:rsidRPr="00496789">
        <w:rPr>
          <w:rFonts w:ascii="Arial" w:eastAsia="Arial" w:hAnsi="Arial" w:cs="Arial"/>
          <w:color w:val="242424"/>
          <w:szCs w:val="24"/>
          <w:lang w:val="es-CO"/>
        </w:rPr>
        <w:t>t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ege</w:t>
      </w:r>
      <w:r w:rsidRPr="00496789">
        <w:rPr>
          <w:rFonts w:ascii="Arial" w:eastAsia="Arial" w:hAnsi="Arial" w:cs="Arial"/>
          <w:color w:val="242424"/>
          <w:szCs w:val="24"/>
          <w:lang w:val="es-CO"/>
        </w:rPr>
        <w:t xml:space="preserve">r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la</w:t>
      </w:r>
      <w:r w:rsidRPr="00496789">
        <w:rPr>
          <w:rFonts w:ascii="Arial" w:eastAsia="Arial" w:hAnsi="Arial" w:cs="Arial"/>
          <w:color w:val="141414"/>
          <w:spacing w:val="13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diversida</w:t>
      </w:r>
      <w:r w:rsidRPr="00496789">
        <w:rPr>
          <w:rFonts w:ascii="Arial" w:eastAsia="Arial" w:hAnsi="Arial" w:cs="Arial"/>
          <w:color w:val="242424"/>
          <w:szCs w:val="24"/>
          <w:lang w:val="es-CO"/>
        </w:rPr>
        <w:t xml:space="preserve">d </w:t>
      </w:r>
      <w:r w:rsidRPr="00496789">
        <w:rPr>
          <w:rFonts w:ascii="Arial" w:eastAsia="Arial" w:hAnsi="Arial" w:cs="Arial"/>
          <w:color w:val="242424"/>
          <w:spacing w:val="28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e</w:t>
      </w:r>
      <w:r w:rsidRPr="00496789">
        <w:rPr>
          <w:rFonts w:ascii="Arial" w:eastAsia="Arial" w:hAnsi="Arial" w:cs="Arial"/>
          <w:color w:val="141414"/>
          <w:spacing w:val="26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 xml:space="preserve">integridad </w:t>
      </w:r>
      <w:r w:rsidRPr="00496789">
        <w:rPr>
          <w:rFonts w:ascii="Arial" w:eastAsia="Arial" w:hAnsi="Arial" w:cs="Arial"/>
          <w:color w:val="141414"/>
          <w:spacing w:val="13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del</w:t>
      </w:r>
      <w:r w:rsidRPr="00496789">
        <w:rPr>
          <w:rFonts w:ascii="Arial" w:eastAsia="Arial" w:hAnsi="Arial" w:cs="Arial"/>
          <w:color w:val="141414"/>
          <w:spacing w:val="42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amb</w:t>
      </w:r>
      <w:r w:rsidRPr="00496789">
        <w:rPr>
          <w:rFonts w:ascii="Arial" w:eastAsia="Arial" w:hAnsi="Arial" w:cs="Arial"/>
          <w:color w:val="242424"/>
          <w:szCs w:val="24"/>
          <w:lang w:val="es-CO"/>
        </w:rPr>
        <w:t>i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ente</w:t>
      </w:r>
      <w:r w:rsidRPr="00496789">
        <w:rPr>
          <w:rFonts w:ascii="Arial" w:eastAsia="Arial" w:hAnsi="Arial" w:cs="Arial"/>
          <w:color w:val="4D4D4D"/>
          <w:szCs w:val="24"/>
          <w:lang w:val="es-CO"/>
        </w:rPr>
        <w:t>.</w:t>
      </w:r>
    </w:p>
    <w:p w14:paraId="1FCCC68F" w14:textId="77777777" w:rsidR="00092D27" w:rsidRPr="00496789" w:rsidRDefault="00092D27" w:rsidP="00092D27">
      <w:pPr>
        <w:spacing w:before="14" w:line="260" w:lineRule="exact"/>
        <w:rPr>
          <w:rFonts w:ascii="Arial" w:hAnsi="Arial" w:cs="Arial"/>
          <w:szCs w:val="24"/>
          <w:lang w:val="es-CO"/>
        </w:rPr>
      </w:pPr>
    </w:p>
    <w:p w14:paraId="0DEA0ED4" w14:textId="77777777" w:rsidR="00092D27" w:rsidRPr="00496789" w:rsidRDefault="00092D27" w:rsidP="00092D27">
      <w:pPr>
        <w:spacing w:line="259" w:lineRule="auto"/>
        <w:ind w:left="126" w:right="121"/>
        <w:jc w:val="both"/>
        <w:rPr>
          <w:rFonts w:ascii="Arial" w:eastAsia="Arial" w:hAnsi="Arial" w:cs="Arial"/>
          <w:szCs w:val="24"/>
          <w:lang w:val="es-CO"/>
        </w:rPr>
      </w:pPr>
      <w:r w:rsidRPr="00496789">
        <w:rPr>
          <w:rFonts w:ascii="Arial" w:eastAsia="Arial" w:hAnsi="Arial" w:cs="Arial"/>
          <w:color w:val="141414"/>
          <w:szCs w:val="24"/>
          <w:lang w:val="es-CO"/>
        </w:rPr>
        <w:t>Que</w:t>
      </w:r>
      <w:r w:rsidRPr="00496789">
        <w:rPr>
          <w:rFonts w:ascii="Arial" w:eastAsia="Arial" w:hAnsi="Arial" w:cs="Arial"/>
          <w:color w:val="141414"/>
          <w:spacing w:val="50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en</w:t>
      </w:r>
      <w:r w:rsidRPr="00496789">
        <w:rPr>
          <w:rFonts w:ascii="Arial" w:eastAsia="Arial" w:hAnsi="Arial" w:cs="Arial"/>
          <w:color w:val="141414"/>
          <w:spacing w:val="20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e</w:t>
      </w:r>
      <w:r w:rsidRPr="00496789">
        <w:rPr>
          <w:rFonts w:ascii="Arial" w:eastAsia="Arial" w:hAnsi="Arial" w:cs="Arial"/>
          <w:color w:val="242424"/>
          <w:szCs w:val="24"/>
          <w:lang w:val="es-CO"/>
        </w:rPr>
        <w:t>l</w:t>
      </w:r>
      <w:r w:rsidRPr="00496789">
        <w:rPr>
          <w:rFonts w:ascii="Arial" w:eastAsia="Arial" w:hAnsi="Arial" w:cs="Arial"/>
          <w:color w:val="242424"/>
          <w:spacing w:val="21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a</w:t>
      </w:r>
      <w:r w:rsidRPr="00496789">
        <w:rPr>
          <w:rFonts w:ascii="Arial" w:eastAsia="Arial" w:hAnsi="Arial" w:cs="Arial"/>
          <w:color w:val="242424"/>
          <w:szCs w:val="24"/>
          <w:lang w:val="es-CO"/>
        </w:rPr>
        <w:t>rt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 xml:space="preserve">ículo </w:t>
      </w:r>
      <w:r w:rsidRPr="00496789">
        <w:rPr>
          <w:rFonts w:ascii="Arial" w:eastAsia="Arial" w:hAnsi="Arial" w:cs="Arial"/>
          <w:color w:val="141414"/>
          <w:spacing w:val="15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80</w:t>
      </w:r>
      <w:r w:rsidRPr="00496789">
        <w:rPr>
          <w:rFonts w:ascii="Arial" w:eastAsia="Arial" w:hAnsi="Arial" w:cs="Arial"/>
          <w:color w:val="141414"/>
          <w:spacing w:val="20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de</w:t>
      </w:r>
      <w:r w:rsidRPr="00496789">
        <w:rPr>
          <w:rFonts w:ascii="Arial" w:eastAsia="Arial" w:hAnsi="Arial" w:cs="Arial"/>
          <w:color w:val="141414"/>
          <w:spacing w:val="34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la</w:t>
      </w:r>
      <w:r w:rsidRPr="00496789">
        <w:rPr>
          <w:rFonts w:ascii="Arial" w:eastAsia="Arial" w:hAnsi="Arial" w:cs="Arial"/>
          <w:color w:val="141414"/>
          <w:spacing w:val="21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 xml:space="preserve">Constitución </w:t>
      </w:r>
      <w:r w:rsidRPr="00496789">
        <w:rPr>
          <w:rFonts w:ascii="Arial" w:eastAsia="Arial" w:hAnsi="Arial" w:cs="Arial"/>
          <w:color w:val="141414"/>
          <w:spacing w:val="44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Política  de</w:t>
      </w:r>
      <w:r w:rsidRPr="00496789">
        <w:rPr>
          <w:rFonts w:ascii="Arial" w:eastAsia="Arial" w:hAnsi="Arial" w:cs="Arial"/>
          <w:color w:val="141414"/>
          <w:spacing w:val="34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Colomb</w:t>
      </w:r>
      <w:r w:rsidRPr="00496789">
        <w:rPr>
          <w:rFonts w:ascii="Arial" w:eastAsia="Arial" w:hAnsi="Arial" w:cs="Arial"/>
          <w:color w:val="242424"/>
          <w:szCs w:val="24"/>
          <w:lang w:val="es-CO"/>
        </w:rPr>
        <w:t>i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 xml:space="preserve">a </w:t>
      </w:r>
      <w:r w:rsidRPr="00496789">
        <w:rPr>
          <w:rFonts w:ascii="Arial" w:eastAsia="Arial" w:hAnsi="Arial" w:cs="Arial"/>
          <w:color w:val="141414"/>
          <w:spacing w:val="30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 xml:space="preserve">señala </w:t>
      </w:r>
      <w:r w:rsidRPr="00496789">
        <w:rPr>
          <w:rFonts w:ascii="Arial" w:eastAsia="Arial" w:hAnsi="Arial" w:cs="Arial"/>
          <w:color w:val="141414"/>
          <w:spacing w:val="9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 xml:space="preserve">deber </w:t>
      </w:r>
      <w:r w:rsidRPr="00496789">
        <w:rPr>
          <w:rFonts w:ascii="Arial" w:eastAsia="Arial" w:hAnsi="Arial" w:cs="Arial"/>
          <w:color w:val="141414"/>
          <w:spacing w:val="1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del</w:t>
      </w:r>
      <w:r w:rsidRPr="00496789">
        <w:rPr>
          <w:rFonts w:ascii="Arial" w:eastAsia="Arial" w:hAnsi="Arial" w:cs="Arial"/>
          <w:color w:val="141414"/>
          <w:spacing w:val="43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Estado planificar</w:t>
      </w:r>
      <w:r w:rsidRPr="00496789">
        <w:rPr>
          <w:rFonts w:ascii="Arial" w:eastAsia="Arial" w:hAnsi="Arial" w:cs="Arial"/>
          <w:color w:val="141414"/>
          <w:spacing w:val="57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el</w:t>
      </w:r>
      <w:r w:rsidRPr="00496789">
        <w:rPr>
          <w:rFonts w:ascii="Arial" w:eastAsia="Arial" w:hAnsi="Arial" w:cs="Arial"/>
          <w:color w:val="141414"/>
          <w:spacing w:val="11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manejo</w:t>
      </w:r>
      <w:r w:rsidRPr="00496789">
        <w:rPr>
          <w:rFonts w:ascii="Arial" w:eastAsia="Arial" w:hAnsi="Arial" w:cs="Arial"/>
          <w:color w:val="141414"/>
          <w:spacing w:val="58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 xml:space="preserve">y aprovechamiento  </w:t>
      </w:r>
      <w:r w:rsidRPr="00496789">
        <w:rPr>
          <w:rFonts w:ascii="Arial" w:eastAsia="Arial" w:hAnsi="Arial" w:cs="Arial"/>
          <w:color w:val="141414"/>
          <w:spacing w:val="7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de</w:t>
      </w:r>
      <w:r w:rsidRPr="00496789">
        <w:rPr>
          <w:rFonts w:ascii="Arial" w:eastAsia="Arial" w:hAnsi="Arial" w:cs="Arial"/>
          <w:color w:val="141414"/>
          <w:spacing w:val="24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los</w:t>
      </w:r>
      <w:r w:rsidRPr="00496789">
        <w:rPr>
          <w:rFonts w:ascii="Arial" w:eastAsia="Arial" w:hAnsi="Arial" w:cs="Arial"/>
          <w:color w:val="141414"/>
          <w:spacing w:val="16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 xml:space="preserve">recursos </w:t>
      </w:r>
      <w:r w:rsidRPr="00496789">
        <w:rPr>
          <w:rFonts w:ascii="Arial" w:eastAsia="Arial" w:hAnsi="Arial" w:cs="Arial"/>
          <w:color w:val="141414"/>
          <w:spacing w:val="12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naturales</w:t>
      </w:r>
      <w:r w:rsidRPr="00496789">
        <w:rPr>
          <w:rFonts w:ascii="Arial" w:eastAsia="Arial" w:hAnsi="Arial" w:cs="Arial"/>
          <w:color w:val="4D4D4D"/>
          <w:szCs w:val="24"/>
          <w:lang w:val="es-CO"/>
        </w:rPr>
        <w:t xml:space="preserve">, </w:t>
      </w:r>
      <w:r w:rsidRPr="00496789">
        <w:rPr>
          <w:rFonts w:ascii="Arial" w:eastAsia="Arial" w:hAnsi="Arial" w:cs="Arial"/>
          <w:color w:val="4D4D4D"/>
          <w:spacing w:val="19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para</w:t>
      </w:r>
      <w:r w:rsidRPr="00496789">
        <w:rPr>
          <w:rFonts w:ascii="Arial" w:eastAsia="Arial" w:hAnsi="Arial" w:cs="Arial"/>
          <w:color w:val="141414"/>
          <w:spacing w:val="37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garantizar</w:t>
      </w:r>
      <w:r w:rsidRPr="00496789">
        <w:rPr>
          <w:rFonts w:ascii="Arial" w:eastAsia="Arial" w:hAnsi="Arial" w:cs="Arial"/>
          <w:color w:val="4D4D4D"/>
          <w:szCs w:val="24"/>
          <w:lang w:val="es-CO"/>
        </w:rPr>
        <w:t xml:space="preserve">, </w:t>
      </w:r>
      <w:r w:rsidRPr="00496789">
        <w:rPr>
          <w:rFonts w:ascii="Arial" w:eastAsia="Arial" w:hAnsi="Arial" w:cs="Arial"/>
          <w:color w:val="4D4D4D"/>
          <w:spacing w:val="25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entre otros</w:t>
      </w:r>
      <w:r w:rsidRPr="00496789">
        <w:rPr>
          <w:rFonts w:ascii="Arial" w:eastAsia="Arial" w:hAnsi="Arial" w:cs="Arial"/>
          <w:color w:val="141414"/>
          <w:spacing w:val="29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fines</w:t>
      </w:r>
      <w:r w:rsidRPr="00496789">
        <w:rPr>
          <w:rFonts w:ascii="Arial" w:eastAsia="Arial" w:hAnsi="Arial" w:cs="Arial"/>
          <w:color w:val="4D4D4D"/>
          <w:szCs w:val="24"/>
          <w:lang w:val="es-CO"/>
        </w:rPr>
        <w:t>,</w:t>
      </w:r>
      <w:r w:rsidRPr="00496789">
        <w:rPr>
          <w:rFonts w:ascii="Arial" w:eastAsia="Arial" w:hAnsi="Arial" w:cs="Arial"/>
          <w:color w:val="4D4D4D"/>
          <w:spacing w:val="36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su</w:t>
      </w:r>
      <w:r w:rsidRPr="00496789">
        <w:rPr>
          <w:rFonts w:ascii="Arial" w:eastAsia="Arial" w:hAnsi="Arial" w:cs="Arial"/>
          <w:color w:val="141414"/>
          <w:spacing w:val="5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conserv</w:t>
      </w:r>
      <w:r w:rsidRPr="00496789">
        <w:rPr>
          <w:rFonts w:ascii="Arial" w:eastAsia="Arial" w:hAnsi="Arial" w:cs="Arial"/>
          <w:color w:val="242424"/>
          <w:szCs w:val="24"/>
          <w:lang w:val="es-CO"/>
        </w:rPr>
        <w:t>a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 xml:space="preserve">ción </w:t>
      </w:r>
      <w:r w:rsidRPr="00496789">
        <w:rPr>
          <w:rFonts w:ascii="Arial" w:eastAsia="Arial" w:hAnsi="Arial" w:cs="Arial"/>
          <w:color w:val="141414"/>
          <w:spacing w:val="40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y</w:t>
      </w:r>
      <w:r w:rsidRPr="00496789">
        <w:rPr>
          <w:rFonts w:ascii="Arial" w:eastAsia="Arial" w:hAnsi="Arial" w:cs="Arial"/>
          <w:color w:val="141414"/>
          <w:spacing w:val="12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resta</w:t>
      </w:r>
      <w:r w:rsidRPr="00496789">
        <w:rPr>
          <w:rFonts w:ascii="Arial" w:eastAsia="Arial" w:hAnsi="Arial" w:cs="Arial"/>
          <w:color w:val="242424"/>
          <w:szCs w:val="24"/>
          <w:lang w:val="es-CO"/>
        </w:rPr>
        <w:t>u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ración</w:t>
      </w:r>
      <w:r w:rsidRPr="00496789">
        <w:rPr>
          <w:rFonts w:ascii="Arial" w:eastAsia="Arial" w:hAnsi="Arial" w:cs="Arial"/>
          <w:color w:val="4D4D4D"/>
          <w:szCs w:val="24"/>
          <w:lang w:val="es-CO"/>
        </w:rPr>
        <w:t xml:space="preserve">, </w:t>
      </w:r>
      <w:r w:rsidRPr="00496789">
        <w:rPr>
          <w:rFonts w:ascii="Arial" w:eastAsia="Arial" w:hAnsi="Arial" w:cs="Arial"/>
          <w:color w:val="4D4D4D"/>
          <w:spacing w:val="14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así</w:t>
      </w:r>
      <w:r w:rsidRPr="00496789">
        <w:rPr>
          <w:rFonts w:ascii="Arial" w:eastAsia="Arial" w:hAnsi="Arial" w:cs="Arial"/>
          <w:color w:val="141414"/>
          <w:spacing w:val="16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como</w:t>
      </w:r>
      <w:r w:rsidRPr="00496789">
        <w:rPr>
          <w:rFonts w:ascii="Arial" w:eastAsia="Arial" w:hAnsi="Arial" w:cs="Arial"/>
          <w:color w:val="141414"/>
          <w:spacing w:val="38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 xml:space="preserve">controlar </w:t>
      </w:r>
      <w:r w:rsidRPr="00496789">
        <w:rPr>
          <w:rFonts w:ascii="Arial" w:eastAsia="Arial" w:hAnsi="Arial" w:cs="Arial"/>
          <w:color w:val="141414"/>
          <w:spacing w:val="19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 xml:space="preserve">los factores </w:t>
      </w:r>
      <w:r w:rsidRPr="00496789">
        <w:rPr>
          <w:rFonts w:ascii="Arial" w:eastAsia="Arial" w:hAnsi="Arial" w:cs="Arial"/>
          <w:color w:val="141414"/>
          <w:spacing w:val="13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de</w:t>
      </w:r>
      <w:r w:rsidRPr="00496789">
        <w:rPr>
          <w:rFonts w:ascii="Arial" w:eastAsia="Arial" w:hAnsi="Arial" w:cs="Arial"/>
          <w:color w:val="141414"/>
          <w:spacing w:val="7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deterioro a</w:t>
      </w:r>
      <w:r w:rsidRPr="00496789">
        <w:rPr>
          <w:rFonts w:ascii="Arial" w:eastAsia="Arial" w:hAnsi="Arial" w:cs="Arial"/>
          <w:color w:val="242424"/>
          <w:szCs w:val="24"/>
          <w:lang w:val="es-CO"/>
        </w:rPr>
        <w:t>m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bie</w:t>
      </w:r>
      <w:r w:rsidRPr="00496789">
        <w:rPr>
          <w:rFonts w:ascii="Arial" w:eastAsia="Arial" w:hAnsi="Arial" w:cs="Arial"/>
          <w:color w:val="242424"/>
          <w:szCs w:val="24"/>
          <w:lang w:val="es-CO"/>
        </w:rPr>
        <w:t>n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tal</w:t>
      </w:r>
      <w:r w:rsidRPr="00496789">
        <w:rPr>
          <w:rFonts w:ascii="Arial" w:eastAsia="Arial" w:hAnsi="Arial" w:cs="Arial"/>
          <w:color w:val="4D4D4D"/>
          <w:szCs w:val="24"/>
          <w:lang w:val="es-CO"/>
        </w:rPr>
        <w:t xml:space="preserve">, </w:t>
      </w:r>
      <w:r w:rsidRPr="00496789">
        <w:rPr>
          <w:rFonts w:ascii="Arial" w:eastAsia="Arial" w:hAnsi="Arial" w:cs="Arial"/>
          <w:color w:val="4D4D4D"/>
          <w:spacing w:val="30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 xml:space="preserve">imponer </w:t>
      </w:r>
      <w:r w:rsidRPr="00496789">
        <w:rPr>
          <w:rFonts w:ascii="Arial" w:eastAsia="Arial" w:hAnsi="Arial" w:cs="Arial"/>
          <w:color w:val="141414"/>
          <w:spacing w:val="19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las</w:t>
      </w:r>
      <w:r w:rsidRPr="00496789">
        <w:rPr>
          <w:rFonts w:ascii="Arial" w:eastAsia="Arial" w:hAnsi="Arial" w:cs="Arial"/>
          <w:color w:val="141414"/>
          <w:spacing w:val="18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 xml:space="preserve">sanciones </w:t>
      </w:r>
      <w:r w:rsidRPr="00496789">
        <w:rPr>
          <w:rFonts w:ascii="Arial" w:eastAsia="Arial" w:hAnsi="Arial" w:cs="Arial"/>
          <w:color w:val="141414"/>
          <w:spacing w:val="25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legales</w:t>
      </w:r>
      <w:r w:rsidRPr="00496789">
        <w:rPr>
          <w:rFonts w:ascii="Arial" w:eastAsia="Arial" w:hAnsi="Arial" w:cs="Arial"/>
          <w:color w:val="141414"/>
          <w:spacing w:val="48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y</w:t>
      </w:r>
      <w:r w:rsidRPr="00496789">
        <w:rPr>
          <w:rFonts w:ascii="Arial" w:eastAsia="Arial" w:hAnsi="Arial" w:cs="Arial"/>
          <w:color w:val="141414"/>
          <w:spacing w:val="16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exig</w:t>
      </w:r>
      <w:r w:rsidRPr="00496789">
        <w:rPr>
          <w:rFonts w:ascii="Arial" w:eastAsia="Arial" w:hAnsi="Arial" w:cs="Arial"/>
          <w:color w:val="242424"/>
          <w:szCs w:val="24"/>
          <w:lang w:val="es-CO"/>
        </w:rPr>
        <w:t>i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r  la</w:t>
      </w:r>
      <w:r w:rsidRPr="00496789">
        <w:rPr>
          <w:rFonts w:ascii="Arial" w:eastAsia="Arial" w:hAnsi="Arial" w:cs="Arial"/>
          <w:color w:val="141414"/>
          <w:spacing w:val="20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 xml:space="preserve">reparación </w:t>
      </w:r>
      <w:r w:rsidRPr="00496789">
        <w:rPr>
          <w:rFonts w:ascii="Arial" w:eastAsia="Arial" w:hAnsi="Arial" w:cs="Arial"/>
          <w:color w:val="141414"/>
          <w:spacing w:val="27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de</w:t>
      </w:r>
      <w:r w:rsidRPr="00496789">
        <w:rPr>
          <w:rFonts w:ascii="Arial" w:eastAsia="Arial" w:hAnsi="Arial" w:cs="Arial"/>
          <w:color w:val="141414"/>
          <w:spacing w:val="40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los</w:t>
      </w:r>
      <w:r w:rsidRPr="00496789">
        <w:rPr>
          <w:rFonts w:ascii="Arial" w:eastAsia="Arial" w:hAnsi="Arial" w:cs="Arial"/>
          <w:color w:val="141414"/>
          <w:spacing w:val="18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 xml:space="preserve">daños </w:t>
      </w:r>
      <w:r w:rsidRPr="00496789">
        <w:rPr>
          <w:rFonts w:ascii="Arial" w:eastAsia="Arial" w:hAnsi="Arial" w:cs="Arial"/>
          <w:color w:val="141414"/>
          <w:spacing w:val="6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causados.</w:t>
      </w:r>
    </w:p>
    <w:p w14:paraId="67479B4D" w14:textId="77777777" w:rsidR="00092D27" w:rsidRPr="00496789" w:rsidRDefault="00092D27" w:rsidP="00092D27">
      <w:pPr>
        <w:spacing w:before="14" w:line="260" w:lineRule="exact"/>
        <w:rPr>
          <w:rFonts w:ascii="Arial" w:hAnsi="Arial" w:cs="Arial"/>
          <w:szCs w:val="24"/>
          <w:lang w:val="es-CO"/>
        </w:rPr>
      </w:pPr>
    </w:p>
    <w:p w14:paraId="411DD355" w14:textId="77777777" w:rsidR="00092D27" w:rsidRPr="00496789" w:rsidRDefault="00092D27" w:rsidP="00417348">
      <w:pPr>
        <w:spacing w:line="263" w:lineRule="auto"/>
        <w:ind w:left="118" w:right="87" w:firstLine="7"/>
        <w:jc w:val="both"/>
        <w:rPr>
          <w:rFonts w:ascii="Arial" w:eastAsia="Arial" w:hAnsi="Arial" w:cs="Arial"/>
          <w:szCs w:val="24"/>
          <w:lang w:val="es-CO"/>
        </w:rPr>
      </w:pPr>
      <w:r w:rsidRPr="00496789">
        <w:rPr>
          <w:rFonts w:ascii="Arial" w:eastAsia="Arial" w:hAnsi="Arial" w:cs="Arial"/>
          <w:color w:val="141414"/>
          <w:szCs w:val="24"/>
          <w:lang w:val="es-CO"/>
        </w:rPr>
        <w:t>Que</w:t>
      </w:r>
      <w:r w:rsidRPr="00496789">
        <w:rPr>
          <w:rFonts w:ascii="Arial" w:eastAsia="Arial" w:hAnsi="Arial" w:cs="Arial"/>
          <w:color w:val="141414"/>
          <w:spacing w:val="42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el</w:t>
      </w:r>
      <w:r w:rsidRPr="00496789">
        <w:rPr>
          <w:rFonts w:ascii="Arial" w:eastAsia="Arial" w:hAnsi="Arial" w:cs="Arial"/>
          <w:color w:val="141414"/>
          <w:spacing w:val="27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artí</w:t>
      </w:r>
      <w:r w:rsidRPr="00496789">
        <w:rPr>
          <w:rFonts w:ascii="Arial" w:eastAsia="Arial" w:hAnsi="Arial" w:cs="Arial"/>
          <w:color w:val="242424"/>
          <w:szCs w:val="24"/>
          <w:lang w:val="es-CO"/>
        </w:rPr>
        <w:t>c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 xml:space="preserve">ulo </w:t>
      </w:r>
      <w:r w:rsidRPr="00496789">
        <w:rPr>
          <w:rFonts w:ascii="Arial" w:eastAsia="Arial" w:hAnsi="Arial" w:cs="Arial"/>
          <w:color w:val="141414"/>
          <w:spacing w:val="14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209</w:t>
      </w:r>
      <w:r w:rsidRPr="00496789">
        <w:rPr>
          <w:rFonts w:ascii="Arial" w:eastAsia="Arial" w:hAnsi="Arial" w:cs="Arial"/>
          <w:color w:val="141414"/>
          <w:spacing w:val="40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de</w:t>
      </w:r>
      <w:r w:rsidRPr="00496789">
        <w:rPr>
          <w:rFonts w:ascii="Arial" w:eastAsia="Arial" w:hAnsi="Arial" w:cs="Arial"/>
          <w:color w:val="141414"/>
          <w:spacing w:val="40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242424"/>
          <w:szCs w:val="24"/>
          <w:lang w:val="es-CO"/>
        </w:rPr>
        <w:t>l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a</w:t>
      </w:r>
      <w:r w:rsidRPr="00496789">
        <w:rPr>
          <w:rFonts w:ascii="Arial" w:eastAsia="Arial" w:hAnsi="Arial" w:cs="Arial"/>
          <w:color w:val="141414"/>
          <w:spacing w:val="13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 xml:space="preserve">Constitución </w:t>
      </w:r>
      <w:r w:rsidRPr="00496789">
        <w:rPr>
          <w:rFonts w:ascii="Arial" w:eastAsia="Arial" w:hAnsi="Arial" w:cs="Arial"/>
          <w:color w:val="141414"/>
          <w:spacing w:val="57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 xml:space="preserve">Política </w:t>
      </w:r>
      <w:r w:rsidRPr="00496789">
        <w:rPr>
          <w:rFonts w:ascii="Arial" w:eastAsia="Arial" w:hAnsi="Arial" w:cs="Arial"/>
          <w:color w:val="141414"/>
          <w:spacing w:val="13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242424"/>
          <w:szCs w:val="24"/>
          <w:lang w:val="es-CO"/>
        </w:rPr>
        <w:t>p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receptúa</w:t>
      </w:r>
      <w:r w:rsidRPr="00496789">
        <w:rPr>
          <w:rFonts w:ascii="Arial" w:eastAsia="Arial" w:hAnsi="Arial" w:cs="Arial"/>
          <w:color w:val="242424"/>
          <w:szCs w:val="24"/>
          <w:lang w:val="es-CO"/>
        </w:rPr>
        <w:t xml:space="preserve">, </w:t>
      </w:r>
      <w:r w:rsidRPr="00496789">
        <w:rPr>
          <w:rFonts w:ascii="Arial" w:eastAsia="Arial" w:hAnsi="Arial" w:cs="Arial"/>
          <w:color w:val="242424"/>
          <w:spacing w:val="34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 xml:space="preserve">que </w:t>
      </w:r>
      <w:r w:rsidRPr="00496789">
        <w:rPr>
          <w:rFonts w:ascii="Arial" w:eastAsia="Arial" w:hAnsi="Arial" w:cs="Arial"/>
          <w:color w:val="141414"/>
          <w:spacing w:val="1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242424"/>
          <w:szCs w:val="24"/>
          <w:lang w:val="es-CO"/>
        </w:rPr>
        <w:t>l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a</w:t>
      </w:r>
      <w:r w:rsidRPr="00496789">
        <w:rPr>
          <w:rFonts w:ascii="Arial" w:eastAsia="Arial" w:hAnsi="Arial" w:cs="Arial"/>
          <w:color w:val="141414"/>
          <w:spacing w:val="13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 xml:space="preserve">función </w:t>
      </w:r>
      <w:r w:rsidRPr="00496789">
        <w:rPr>
          <w:rFonts w:ascii="Arial" w:eastAsia="Arial" w:hAnsi="Arial" w:cs="Arial"/>
          <w:color w:val="141414"/>
          <w:spacing w:val="18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 xml:space="preserve">administrativa está </w:t>
      </w:r>
      <w:r w:rsidRPr="00496789">
        <w:rPr>
          <w:rFonts w:ascii="Arial" w:eastAsia="Arial" w:hAnsi="Arial" w:cs="Arial"/>
          <w:color w:val="141414"/>
          <w:spacing w:val="31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 xml:space="preserve">al </w:t>
      </w:r>
      <w:r w:rsidRPr="00496789">
        <w:rPr>
          <w:rFonts w:ascii="Arial" w:eastAsia="Arial" w:hAnsi="Arial" w:cs="Arial"/>
          <w:color w:val="141414"/>
          <w:spacing w:val="9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 xml:space="preserve">servicio </w:t>
      </w:r>
      <w:r w:rsidRPr="00496789">
        <w:rPr>
          <w:rFonts w:ascii="Arial" w:eastAsia="Arial" w:hAnsi="Arial" w:cs="Arial"/>
          <w:color w:val="141414"/>
          <w:spacing w:val="54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 xml:space="preserve">de </w:t>
      </w:r>
      <w:r w:rsidRPr="00496789">
        <w:rPr>
          <w:rFonts w:ascii="Arial" w:eastAsia="Arial" w:hAnsi="Arial" w:cs="Arial"/>
          <w:color w:val="141414"/>
          <w:spacing w:val="22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 xml:space="preserve">los </w:t>
      </w:r>
      <w:r w:rsidRPr="00496789">
        <w:rPr>
          <w:rFonts w:ascii="Arial" w:eastAsia="Arial" w:hAnsi="Arial" w:cs="Arial"/>
          <w:color w:val="141414"/>
          <w:spacing w:val="7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in</w:t>
      </w:r>
      <w:r w:rsidRPr="00496789">
        <w:rPr>
          <w:rFonts w:ascii="Arial" w:eastAsia="Arial" w:hAnsi="Arial" w:cs="Arial"/>
          <w:color w:val="242424"/>
          <w:szCs w:val="24"/>
          <w:lang w:val="es-CO"/>
        </w:rPr>
        <w:t>t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 xml:space="preserve">ereses  </w:t>
      </w:r>
      <w:r w:rsidRPr="00496789">
        <w:rPr>
          <w:rFonts w:ascii="Arial" w:eastAsia="Arial" w:hAnsi="Arial" w:cs="Arial"/>
          <w:color w:val="141414"/>
          <w:spacing w:val="5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 xml:space="preserve">generales  </w:t>
      </w:r>
      <w:r w:rsidRPr="00496789">
        <w:rPr>
          <w:rFonts w:ascii="Arial" w:eastAsia="Arial" w:hAnsi="Arial" w:cs="Arial"/>
          <w:color w:val="141414"/>
          <w:spacing w:val="17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y</w:t>
      </w:r>
      <w:r w:rsidRPr="00496789">
        <w:rPr>
          <w:rFonts w:ascii="Arial" w:eastAsia="Arial" w:hAnsi="Arial" w:cs="Arial"/>
          <w:color w:val="141414"/>
          <w:spacing w:val="60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 xml:space="preserve">se </w:t>
      </w:r>
      <w:r w:rsidRPr="00496789">
        <w:rPr>
          <w:rFonts w:ascii="Arial" w:eastAsia="Arial" w:hAnsi="Arial" w:cs="Arial"/>
          <w:color w:val="141414"/>
          <w:spacing w:val="20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 xml:space="preserve">desarrolla  </w:t>
      </w:r>
      <w:r w:rsidRPr="00496789">
        <w:rPr>
          <w:rFonts w:ascii="Arial" w:eastAsia="Arial" w:hAnsi="Arial" w:cs="Arial"/>
          <w:color w:val="141414"/>
          <w:spacing w:val="25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 xml:space="preserve">con </w:t>
      </w:r>
      <w:r w:rsidRPr="00496789">
        <w:rPr>
          <w:rFonts w:ascii="Arial" w:eastAsia="Arial" w:hAnsi="Arial" w:cs="Arial"/>
          <w:color w:val="141414"/>
          <w:spacing w:val="20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 xml:space="preserve">fundamento  </w:t>
      </w:r>
      <w:r w:rsidRPr="00496789">
        <w:rPr>
          <w:rFonts w:ascii="Arial" w:eastAsia="Arial" w:hAnsi="Arial" w:cs="Arial"/>
          <w:color w:val="141414"/>
          <w:spacing w:val="45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 xml:space="preserve">en </w:t>
      </w:r>
      <w:r w:rsidRPr="00496789">
        <w:rPr>
          <w:rFonts w:ascii="Arial" w:eastAsia="Arial" w:hAnsi="Arial" w:cs="Arial"/>
          <w:color w:val="141414"/>
          <w:spacing w:val="29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los p</w:t>
      </w:r>
      <w:r w:rsidRPr="00496789">
        <w:rPr>
          <w:rFonts w:ascii="Arial" w:eastAsia="Arial" w:hAnsi="Arial" w:cs="Arial"/>
          <w:color w:val="242424"/>
          <w:szCs w:val="24"/>
          <w:lang w:val="es-CO"/>
        </w:rPr>
        <w:t>r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incip</w:t>
      </w:r>
      <w:r w:rsidRPr="00496789">
        <w:rPr>
          <w:rFonts w:ascii="Arial" w:eastAsia="Arial" w:hAnsi="Arial" w:cs="Arial"/>
          <w:color w:val="242424"/>
          <w:szCs w:val="24"/>
          <w:lang w:val="es-CO"/>
        </w:rPr>
        <w:t>i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 xml:space="preserve">os  </w:t>
      </w:r>
      <w:r w:rsidRPr="00496789">
        <w:rPr>
          <w:rFonts w:ascii="Arial" w:eastAsia="Arial" w:hAnsi="Arial" w:cs="Arial"/>
          <w:color w:val="141414"/>
          <w:spacing w:val="55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 xml:space="preserve">de  </w:t>
      </w:r>
      <w:r w:rsidRPr="00496789">
        <w:rPr>
          <w:rFonts w:ascii="Arial" w:eastAsia="Arial" w:hAnsi="Arial" w:cs="Arial"/>
          <w:color w:val="141414"/>
          <w:spacing w:val="4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igualdad</w:t>
      </w:r>
      <w:r w:rsidRPr="00496789">
        <w:rPr>
          <w:rFonts w:ascii="Arial" w:eastAsia="Arial" w:hAnsi="Arial" w:cs="Arial"/>
          <w:color w:val="242424"/>
          <w:szCs w:val="24"/>
          <w:lang w:val="es-CO"/>
        </w:rPr>
        <w:t xml:space="preserve">,  </w:t>
      </w:r>
      <w:r w:rsidRPr="00496789">
        <w:rPr>
          <w:rFonts w:ascii="Arial" w:eastAsia="Arial" w:hAnsi="Arial" w:cs="Arial"/>
          <w:color w:val="242424"/>
          <w:spacing w:val="48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moralidad</w:t>
      </w:r>
      <w:r w:rsidRPr="00496789">
        <w:rPr>
          <w:rFonts w:ascii="Arial" w:eastAsia="Arial" w:hAnsi="Arial" w:cs="Arial"/>
          <w:color w:val="383838"/>
          <w:szCs w:val="24"/>
          <w:lang w:val="es-CO"/>
        </w:rPr>
        <w:t xml:space="preserve">,  </w:t>
      </w:r>
      <w:r w:rsidRPr="00496789">
        <w:rPr>
          <w:rFonts w:ascii="Arial" w:eastAsia="Arial" w:hAnsi="Arial" w:cs="Arial"/>
          <w:color w:val="383838"/>
          <w:spacing w:val="50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eficacia</w:t>
      </w:r>
      <w:r w:rsidRPr="00496789">
        <w:rPr>
          <w:rFonts w:ascii="Arial" w:eastAsia="Arial" w:hAnsi="Arial" w:cs="Arial"/>
          <w:color w:val="242424"/>
          <w:szCs w:val="24"/>
          <w:lang w:val="es-CO"/>
        </w:rPr>
        <w:t xml:space="preserve">,  </w:t>
      </w:r>
      <w:r w:rsidRPr="00496789">
        <w:rPr>
          <w:rFonts w:ascii="Arial" w:eastAsia="Arial" w:hAnsi="Arial" w:cs="Arial"/>
          <w:color w:val="242424"/>
          <w:spacing w:val="55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economía</w:t>
      </w:r>
      <w:r w:rsidRPr="00496789">
        <w:rPr>
          <w:rFonts w:ascii="Arial" w:eastAsia="Arial" w:hAnsi="Arial" w:cs="Arial"/>
          <w:color w:val="4D4D4D"/>
          <w:szCs w:val="24"/>
          <w:lang w:val="es-CO"/>
        </w:rPr>
        <w:t xml:space="preserve">,   </w:t>
      </w:r>
      <w:r w:rsidRPr="00496789">
        <w:rPr>
          <w:rFonts w:ascii="Arial" w:eastAsia="Arial" w:hAnsi="Arial" w:cs="Arial"/>
          <w:color w:val="4D4D4D"/>
          <w:spacing w:val="4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celeridad</w:t>
      </w:r>
      <w:r w:rsidRPr="00496789">
        <w:rPr>
          <w:rFonts w:ascii="Arial" w:eastAsia="Arial" w:hAnsi="Arial" w:cs="Arial"/>
          <w:color w:val="383838"/>
          <w:szCs w:val="24"/>
          <w:lang w:val="es-CO"/>
        </w:rPr>
        <w:t xml:space="preserve">,   </w:t>
      </w:r>
      <w:r w:rsidRPr="00496789">
        <w:rPr>
          <w:rFonts w:ascii="Arial" w:eastAsia="Arial" w:hAnsi="Arial" w:cs="Arial"/>
          <w:color w:val="383838"/>
          <w:spacing w:val="19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imparcia</w:t>
      </w:r>
      <w:r w:rsidRPr="00496789">
        <w:rPr>
          <w:rFonts w:ascii="Arial" w:eastAsia="Arial" w:hAnsi="Arial" w:cs="Arial"/>
          <w:color w:val="242424"/>
          <w:szCs w:val="24"/>
          <w:lang w:val="es-CO"/>
        </w:rPr>
        <w:t>l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 xml:space="preserve">idad   </w:t>
      </w:r>
      <w:r w:rsidRPr="00496789">
        <w:rPr>
          <w:rFonts w:ascii="Arial" w:eastAsia="Arial" w:hAnsi="Arial" w:cs="Arial"/>
          <w:color w:val="141414"/>
          <w:spacing w:val="23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y pub</w:t>
      </w:r>
      <w:r w:rsidRPr="00496789">
        <w:rPr>
          <w:rFonts w:ascii="Arial" w:eastAsia="Arial" w:hAnsi="Arial" w:cs="Arial"/>
          <w:color w:val="242424"/>
          <w:szCs w:val="24"/>
          <w:lang w:val="es-CO"/>
        </w:rPr>
        <w:t>l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ic</w:t>
      </w:r>
      <w:r w:rsidRPr="00496789">
        <w:rPr>
          <w:rFonts w:ascii="Arial" w:eastAsia="Arial" w:hAnsi="Arial" w:cs="Arial"/>
          <w:color w:val="242424"/>
          <w:szCs w:val="24"/>
          <w:lang w:val="es-CO"/>
        </w:rPr>
        <w:t>i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dad</w:t>
      </w:r>
      <w:r w:rsidRPr="00496789">
        <w:rPr>
          <w:rFonts w:ascii="Arial" w:eastAsia="Arial" w:hAnsi="Arial" w:cs="Arial"/>
          <w:color w:val="383838"/>
          <w:szCs w:val="24"/>
          <w:lang w:val="es-CO"/>
        </w:rPr>
        <w:t xml:space="preserve">,  </w:t>
      </w:r>
      <w:r w:rsidRPr="00496789">
        <w:rPr>
          <w:rFonts w:ascii="Arial" w:eastAsia="Arial" w:hAnsi="Arial" w:cs="Arial"/>
          <w:color w:val="383838"/>
          <w:spacing w:val="33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 xml:space="preserve">mediante  </w:t>
      </w:r>
      <w:r w:rsidRPr="00496789">
        <w:rPr>
          <w:rFonts w:ascii="Arial" w:eastAsia="Arial" w:hAnsi="Arial" w:cs="Arial"/>
          <w:color w:val="141414"/>
          <w:spacing w:val="35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 xml:space="preserve">la </w:t>
      </w:r>
      <w:r w:rsidRPr="00496789">
        <w:rPr>
          <w:rFonts w:ascii="Arial" w:eastAsia="Arial" w:hAnsi="Arial" w:cs="Arial"/>
          <w:color w:val="141414"/>
          <w:spacing w:val="9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descent</w:t>
      </w:r>
      <w:r w:rsidRPr="00496789">
        <w:rPr>
          <w:rFonts w:ascii="Arial" w:eastAsia="Arial" w:hAnsi="Arial" w:cs="Arial"/>
          <w:color w:val="242424"/>
          <w:szCs w:val="24"/>
          <w:lang w:val="es-CO"/>
        </w:rPr>
        <w:t>r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a</w:t>
      </w:r>
      <w:r w:rsidRPr="00496789">
        <w:rPr>
          <w:rFonts w:ascii="Arial" w:eastAsia="Arial" w:hAnsi="Arial" w:cs="Arial"/>
          <w:color w:val="242424"/>
          <w:szCs w:val="24"/>
          <w:lang w:val="es-CO"/>
        </w:rPr>
        <w:t>li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zación</w:t>
      </w:r>
      <w:r w:rsidRPr="00496789">
        <w:rPr>
          <w:rFonts w:ascii="Arial" w:eastAsia="Arial" w:hAnsi="Arial" w:cs="Arial"/>
          <w:color w:val="4D4D4D"/>
          <w:szCs w:val="24"/>
          <w:lang w:val="es-CO"/>
        </w:rPr>
        <w:t xml:space="preserve">,   </w:t>
      </w:r>
      <w:r w:rsidRPr="00496789">
        <w:rPr>
          <w:rFonts w:ascii="Arial" w:eastAsia="Arial" w:hAnsi="Arial" w:cs="Arial"/>
          <w:color w:val="4D4D4D"/>
          <w:spacing w:val="48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 xml:space="preserve">la </w:t>
      </w:r>
      <w:r w:rsidRPr="00496789">
        <w:rPr>
          <w:rFonts w:ascii="Arial" w:eastAsia="Arial" w:hAnsi="Arial" w:cs="Arial"/>
          <w:color w:val="141414"/>
          <w:spacing w:val="16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del</w:t>
      </w:r>
      <w:r w:rsidRPr="00496789">
        <w:rPr>
          <w:rFonts w:ascii="Arial" w:eastAsia="Arial" w:hAnsi="Arial" w:cs="Arial"/>
          <w:color w:val="242424"/>
          <w:szCs w:val="24"/>
          <w:lang w:val="es-CO"/>
        </w:rPr>
        <w:t>e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 xml:space="preserve">gación  </w:t>
      </w:r>
      <w:r w:rsidRPr="00496789">
        <w:rPr>
          <w:rFonts w:ascii="Arial" w:eastAsia="Arial" w:hAnsi="Arial" w:cs="Arial"/>
          <w:color w:val="141414"/>
          <w:spacing w:val="42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 xml:space="preserve">y </w:t>
      </w:r>
      <w:r w:rsidRPr="00496789">
        <w:rPr>
          <w:rFonts w:ascii="Arial" w:eastAsia="Arial" w:hAnsi="Arial" w:cs="Arial"/>
          <w:color w:val="141414"/>
          <w:spacing w:val="27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 xml:space="preserve">la </w:t>
      </w:r>
      <w:r w:rsidRPr="00496789">
        <w:rPr>
          <w:rFonts w:ascii="Arial" w:eastAsia="Arial" w:hAnsi="Arial" w:cs="Arial"/>
          <w:color w:val="141414"/>
          <w:spacing w:val="16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 xml:space="preserve">desconcentración   </w:t>
      </w:r>
      <w:r w:rsidRPr="00496789">
        <w:rPr>
          <w:rFonts w:ascii="Arial" w:eastAsia="Arial" w:hAnsi="Arial" w:cs="Arial"/>
          <w:color w:val="141414"/>
          <w:spacing w:val="48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de funciones</w:t>
      </w:r>
      <w:r w:rsidRPr="00496789">
        <w:rPr>
          <w:rFonts w:ascii="Arial" w:eastAsia="Arial" w:hAnsi="Arial" w:cs="Arial"/>
          <w:color w:val="242424"/>
          <w:szCs w:val="24"/>
          <w:lang w:val="es-CO"/>
        </w:rPr>
        <w:t>.</w:t>
      </w:r>
    </w:p>
    <w:p w14:paraId="30412F1C" w14:textId="77777777" w:rsidR="00092D27" w:rsidRPr="00496789" w:rsidRDefault="00092D27" w:rsidP="00092D27">
      <w:pPr>
        <w:spacing w:before="15" w:line="240" w:lineRule="exact"/>
        <w:rPr>
          <w:rFonts w:ascii="Arial" w:hAnsi="Arial" w:cs="Arial"/>
          <w:szCs w:val="24"/>
          <w:lang w:val="es-CO"/>
        </w:rPr>
      </w:pPr>
    </w:p>
    <w:p w14:paraId="4FB906BC" w14:textId="77777777" w:rsidR="00092D27" w:rsidRPr="00496789" w:rsidRDefault="00092D27" w:rsidP="00092D27">
      <w:pPr>
        <w:spacing w:line="228" w:lineRule="auto"/>
        <w:ind w:left="111" w:right="63" w:firstLine="14"/>
        <w:jc w:val="both"/>
        <w:rPr>
          <w:rFonts w:ascii="Arial" w:eastAsia="Arial" w:hAnsi="Arial" w:cs="Arial"/>
          <w:szCs w:val="24"/>
          <w:lang w:val="es-CO"/>
        </w:rPr>
      </w:pPr>
      <w:r w:rsidRPr="00496789">
        <w:rPr>
          <w:rFonts w:ascii="Arial" w:eastAsia="Arial" w:hAnsi="Arial" w:cs="Arial"/>
          <w:color w:val="141414"/>
          <w:szCs w:val="24"/>
          <w:lang w:val="es-CO"/>
        </w:rPr>
        <w:t xml:space="preserve">Que </w:t>
      </w:r>
      <w:r w:rsidRPr="00496789">
        <w:rPr>
          <w:rFonts w:ascii="Arial" w:eastAsia="Arial" w:hAnsi="Arial" w:cs="Arial"/>
          <w:color w:val="141414"/>
          <w:spacing w:val="15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el  art</w:t>
      </w:r>
      <w:r w:rsidRPr="00496789">
        <w:rPr>
          <w:rFonts w:ascii="Arial" w:eastAsia="Arial" w:hAnsi="Arial" w:cs="Arial"/>
          <w:color w:val="242424"/>
          <w:szCs w:val="24"/>
          <w:lang w:val="es-CO"/>
        </w:rPr>
        <w:t>í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 xml:space="preserve">culo </w:t>
      </w:r>
      <w:r w:rsidRPr="00496789">
        <w:rPr>
          <w:rFonts w:ascii="Arial" w:eastAsia="Arial" w:hAnsi="Arial" w:cs="Arial"/>
          <w:color w:val="141414"/>
          <w:spacing w:val="48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3</w:t>
      </w:r>
      <w:r w:rsidRPr="00496789">
        <w:rPr>
          <w:rFonts w:ascii="Arial" w:eastAsia="Arial" w:hAnsi="Arial" w:cs="Arial"/>
          <w:color w:val="141414"/>
          <w:spacing w:val="45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 xml:space="preserve">de </w:t>
      </w:r>
      <w:r w:rsidRPr="00496789">
        <w:rPr>
          <w:rFonts w:ascii="Arial" w:eastAsia="Arial" w:hAnsi="Arial" w:cs="Arial"/>
          <w:color w:val="141414"/>
          <w:spacing w:val="6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la</w:t>
      </w:r>
      <w:r w:rsidRPr="00496789">
        <w:rPr>
          <w:rFonts w:ascii="Arial" w:eastAsia="Arial" w:hAnsi="Arial" w:cs="Arial"/>
          <w:color w:val="141414"/>
          <w:spacing w:val="54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 xml:space="preserve">Ley </w:t>
      </w:r>
      <w:r w:rsidRPr="00496789">
        <w:rPr>
          <w:rFonts w:ascii="Arial" w:eastAsia="Arial" w:hAnsi="Arial" w:cs="Arial"/>
          <w:color w:val="141414"/>
          <w:spacing w:val="4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4</w:t>
      </w:r>
      <w:r w:rsidRPr="00496789">
        <w:rPr>
          <w:rFonts w:ascii="Arial" w:eastAsia="Arial" w:hAnsi="Arial" w:cs="Arial"/>
          <w:color w:val="242424"/>
          <w:szCs w:val="24"/>
          <w:lang w:val="es-CO"/>
        </w:rPr>
        <w:t>8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 xml:space="preserve">9 </w:t>
      </w:r>
      <w:r w:rsidRPr="00496789">
        <w:rPr>
          <w:rFonts w:ascii="Arial" w:eastAsia="Arial" w:hAnsi="Arial" w:cs="Arial"/>
          <w:color w:val="141414"/>
          <w:spacing w:val="20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 xml:space="preserve">de </w:t>
      </w:r>
      <w:r w:rsidRPr="00496789">
        <w:rPr>
          <w:rFonts w:ascii="Arial" w:eastAsia="Arial" w:hAnsi="Arial" w:cs="Arial"/>
          <w:color w:val="141414"/>
          <w:spacing w:val="6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 xml:space="preserve">1998 </w:t>
      </w:r>
      <w:r w:rsidRPr="00496789">
        <w:rPr>
          <w:rFonts w:ascii="Arial" w:eastAsia="Arial" w:hAnsi="Arial" w:cs="Arial"/>
          <w:color w:val="141414"/>
          <w:spacing w:val="13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 xml:space="preserve">señala </w:t>
      </w:r>
      <w:r w:rsidRPr="00496789">
        <w:rPr>
          <w:rFonts w:ascii="Arial" w:eastAsia="Arial" w:hAnsi="Arial" w:cs="Arial"/>
          <w:color w:val="141414"/>
          <w:spacing w:val="41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que</w:t>
      </w:r>
      <w:r w:rsidRPr="00496789">
        <w:rPr>
          <w:rFonts w:ascii="Arial" w:eastAsia="Arial" w:hAnsi="Arial" w:cs="Arial"/>
          <w:color w:val="4D4D4D"/>
          <w:szCs w:val="24"/>
          <w:lang w:val="es-CO"/>
        </w:rPr>
        <w:t xml:space="preserve">: </w:t>
      </w:r>
      <w:r w:rsidRPr="00496789">
        <w:rPr>
          <w:rFonts w:ascii="Arial" w:eastAsia="Arial" w:hAnsi="Arial" w:cs="Arial"/>
          <w:color w:val="4D4D4D"/>
          <w:spacing w:val="38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4D4D4D"/>
          <w:szCs w:val="24"/>
          <w:lang w:val="es-CO"/>
        </w:rPr>
        <w:t>"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La</w:t>
      </w:r>
      <w:r w:rsidRPr="00496789">
        <w:rPr>
          <w:rFonts w:ascii="Arial" w:eastAsia="Arial" w:hAnsi="Arial" w:cs="Arial"/>
          <w:color w:val="141414"/>
          <w:spacing w:val="19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func</w:t>
      </w:r>
      <w:r w:rsidRPr="00496789">
        <w:rPr>
          <w:rFonts w:ascii="Arial" w:eastAsia="Arial" w:hAnsi="Arial" w:cs="Arial"/>
          <w:color w:val="242424"/>
          <w:szCs w:val="24"/>
          <w:lang w:val="es-CO"/>
        </w:rPr>
        <w:t>ió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n</w:t>
      </w:r>
      <w:r w:rsidRPr="00496789">
        <w:rPr>
          <w:rFonts w:ascii="Arial" w:eastAsia="Arial" w:hAnsi="Arial" w:cs="Arial"/>
          <w:color w:val="141414"/>
          <w:spacing w:val="43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administ</w:t>
      </w:r>
      <w:r w:rsidRPr="00496789">
        <w:rPr>
          <w:rFonts w:ascii="Arial" w:eastAsia="Arial" w:hAnsi="Arial" w:cs="Arial"/>
          <w:color w:val="242424"/>
          <w:szCs w:val="24"/>
          <w:lang w:val="es-CO"/>
        </w:rPr>
        <w:t>r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at</w:t>
      </w:r>
      <w:r w:rsidRPr="00496789">
        <w:rPr>
          <w:rFonts w:ascii="Arial" w:eastAsia="Arial" w:hAnsi="Arial" w:cs="Arial"/>
          <w:color w:val="242424"/>
          <w:szCs w:val="24"/>
          <w:lang w:val="es-CO"/>
        </w:rPr>
        <w:t>iv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a</w:t>
      </w:r>
      <w:r w:rsidRPr="00496789">
        <w:rPr>
          <w:rFonts w:ascii="Arial" w:eastAsia="Arial" w:hAnsi="Arial" w:cs="Arial"/>
          <w:color w:val="141414"/>
          <w:spacing w:val="35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se desarrollar</w:t>
      </w:r>
      <w:r w:rsidRPr="00496789">
        <w:rPr>
          <w:rFonts w:ascii="Arial" w:eastAsia="Arial" w:hAnsi="Arial" w:cs="Arial"/>
          <w:color w:val="242424"/>
          <w:szCs w:val="24"/>
          <w:lang w:val="es-CO"/>
        </w:rPr>
        <w:t>á</w:t>
      </w:r>
      <w:r w:rsidRPr="00496789">
        <w:rPr>
          <w:rFonts w:ascii="Arial" w:eastAsia="Arial" w:hAnsi="Arial" w:cs="Arial"/>
          <w:color w:val="242424"/>
          <w:spacing w:val="6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242424"/>
          <w:szCs w:val="24"/>
          <w:lang w:val="es-CO"/>
        </w:rPr>
        <w:t>c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onforme</w:t>
      </w:r>
      <w:r w:rsidRPr="00496789">
        <w:rPr>
          <w:rFonts w:ascii="Arial" w:eastAsia="Arial" w:hAnsi="Arial" w:cs="Arial"/>
          <w:color w:val="141414"/>
          <w:spacing w:val="6"/>
          <w:szCs w:val="24"/>
          <w:lang w:val="es-CO"/>
        </w:rPr>
        <w:t xml:space="preserve"> </w:t>
      </w:r>
      <w:r w:rsidRPr="00496789">
        <w:rPr>
          <w:rFonts w:ascii="Arial" w:hAnsi="Arial" w:cs="Arial"/>
          <w:color w:val="141414"/>
          <w:szCs w:val="24"/>
          <w:lang w:val="es-CO"/>
        </w:rPr>
        <w:t>a</w:t>
      </w:r>
      <w:r w:rsidRPr="00496789">
        <w:rPr>
          <w:rFonts w:ascii="Arial" w:hAnsi="Arial" w:cs="Arial"/>
          <w:color w:val="141414"/>
          <w:spacing w:val="15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los</w:t>
      </w:r>
      <w:r w:rsidRPr="00496789">
        <w:rPr>
          <w:rFonts w:ascii="Arial" w:eastAsia="Arial" w:hAnsi="Arial" w:cs="Arial"/>
          <w:color w:val="141414"/>
          <w:spacing w:val="1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princip</w:t>
      </w:r>
      <w:r w:rsidRPr="00496789">
        <w:rPr>
          <w:rFonts w:ascii="Arial" w:eastAsia="Arial" w:hAnsi="Arial" w:cs="Arial"/>
          <w:color w:val="242424"/>
          <w:szCs w:val="24"/>
          <w:lang w:val="es-CO"/>
        </w:rPr>
        <w:t>ios</w:t>
      </w:r>
      <w:r w:rsidRPr="00496789">
        <w:rPr>
          <w:rFonts w:ascii="Arial" w:eastAsia="Arial" w:hAnsi="Arial" w:cs="Arial"/>
          <w:color w:val="242424"/>
          <w:spacing w:val="14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242424"/>
          <w:szCs w:val="24"/>
          <w:lang w:val="es-CO"/>
        </w:rPr>
        <w:t>c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onst</w:t>
      </w:r>
      <w:r w:rsidRPr="00496789">
        <w:rPr>
          <w:rFonts w:ascii="Arial" w:eastAsia="Arial" w:hAnsi="Arial" w:cs="Arial"/>
          <w:color w:val="242424"/>
          <w:szCs w:val="24"/>
          <w:lang w:val="es-CO"/>
        </w:rPr>
        <w:t>i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tucionales</w:t>
      </w:r>
      <w:r w:rsidRPr="00496789">
        <w:rPr>
          <w:rFonts w:ascii="Arial" w:eastAsia="Arial" w:hAnsi="Arial" w:cs="Arial"/>
          <w:color w:val="4D4D4D"/>
          <w:szCs w:val="24"/>
          <w:lang w:val="es-CO"/>
        </w:rPr>
        <w:t>,</w:t>
      </w:r>
      <w:r w:rsidRPr="00496789">
        <w:rPr>
          <w:rFonts w:ascii="Arial" w:eastAsia="Arial" w:hAnsi="Arial" w:cs="Arial"/>
          <w:color w:val="4D4D4D"/>
          <w:spacing w:val="18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en</w:t>
      </w:r>
      <w:r w:rsidRPr="00496789">
        <w:rPr>
          <w:rFonts w:ascii="Arial" w:eastAsia="Arial" w:hAnsi="Arial" w:cs="Arial"/>
          <w:color w:val="141414"/>
          <w:spacing w:val="-2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parti</w:t>
      </w:r>
      <w:r w:rsidRPr="00496789">
        <w:rPr>
          <w:rFonts w:ascii="Arial" w:eastAsia="Arial" w:hAnsi="Arial" w:cs="Arial"/>
          <w:color w:val="242424"/>
          <w:szCs w:val="24"/>
          <w:lang w:val="es-CO"/>
        </w:rPr>
        <w:t>c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ular</w:t>
      </w:r>
      <w:r w:rsidRPr="00496789">
        <w:rPr>
          <w:rFonts w:ascii="Arial" w:eastAsia="Arial" w:hAnsi="Arial" w:cs="Arial"/>
          <w:color w:val="141414"/>
          <w:spacing w:val="33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los</w:t>
      </w:r>
      <w:r w:rsidRPr="00496789">
        <w:rPr>
          <w:rFonts w:ascii="Arial" w:eastAsia="Arial" w:hAnsi="Arial" w:cs="Arial"/>
          <w:color w:val="141414"/>
          <w:spacing w:val="16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atin</w:t>
      </w:r>
      <w:r w:rsidRPr="00496789">
        <w:rPr>
          <w:rFonts w:ascii="Arial" w:eastAsia="Arial" w:hAnsi="Arial" w:cs="Arial"/>
          <w:color w:val="242424"/>
          <w:szCs w:val="24"/>
          <w:lang w:val="es-CO"/>
        </w:rPr>
        <w:t>e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n</w:t>
      </w:r>
      <w:r w:rsidRPr="00496789">
        <w:rPr>
          <w:rFonts w:ascii="Arial" w:eastAsia="Arial" w:hAnsi="Arial" w:cs="Arial"/>
          <w:color w:val="242424"/>
          <w:szCs w:val="24"/>
          <w:lang w:val="es-CO"/>
        </w:rPr>
        <w:t>tes</w:t>
      </w:r>
      <w:r w:rsidRPr="00496789">
        <w:rPr>
          <w:rFonts w:ascii="Arial" w:eastAsia="Arial" w:hAnsi="Arial" w:cs="Arial"/>
          <w:color w:val="242424"/>
          <w:spacing w:val="4"/>
          <w:szCs w:val="24"/>
          <w:lang w:val="es-CO"/>
        </w:rPr>
        <w:t xml:space="preserve"> </w:t>
      </w:r>
      <w:r w:rsidRPr="00496789">
        <w:rPr>
          <w:rFonts w:ascii="Arial" w:hAnsi="Arial" w:cs="Arial"/>
          <w:color w:val="141414"/>
          <w:szCs w:val="24"/>
          <w:lang w:val="es-CO"/>
        </w:rPr>
        <w:t>a</w:t>
      </w:r>
      <w:r w:rsidRPr="00496789">
        <w:rPr>
          <w:rFonts w:ascii="Arial" w:hAnsi="Arial" w:cs="Arial"/>
          <w:color w:val="141414"/>
          <w:spacing w:val="22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la buena</w:t>
      </w:r>
      <w:r w:rsidRPr="00496789">
        <w:rPr>
          <w:rFonts w:ascii="Arial" w:eastAsia="Arial" w:hAnsi="Arial" w:cs="Arial"/>
          <w:color w:val="141414"/>
          <w:spacing w:val="8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fe</w:t>
      </w:r>
      <w:r w:rsidRPr="00496789">
        <w:rPr>
          <w:rFonts w:ascii="Arial" w:eastAsia="Arial" w:hAnsi="Arial" w:cs="Arial"/>
          <w:color w:val="383838"/>
          <w:szCs w:val="24"/>
          <w:lang w:val="es-CO"/>
        </w:rPr>
        <w:t>,</w:t>
      </w:r>
      <w:r w:rsidRPr="00496789">
        <w:rPr>
          <w:rFonts w:ascii="Arial" w:eastAsia="Arial" w:hAnsi="Arial" w:cs="Arial"/>
          <w:color w:val="383838"/>
          <w:spacing w:val="5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i</w:t>
      </w:r>
      <w:r w:rsidRPr="00496789">
        <w:rPr>
          <w:rFonts w:ascii="Arial" w:eastAsia="Arial" w:hAnsi="Arial" w:cs="Arial"/>
          <w:color w:val="242424"/>
          <w:szCs w:val="24"/>
          <w:lang w:val="es-CO"/>
        </w:rPr>
        <w:t>g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ualdad</w:t>
      </w:r>
      <w:r w:rsidRPr="00496789">
        <w:rPr>
          <w:rFonts w:ascii="Arial" w:eastAsia="Arial" w:hAnsi="Arial" w:cs="Arial"/>
          <w:color w:val="4D4D4D"/>
          <w:szCs w:val="24"/>
          <w:lang w:val="es-CO"/>
        </w:rPr>
        <w:t>,</w:t>
      </w:r>
      <w:r w:rsidRPr="00496789">
        <w:rPr>
          <w:rFonts w:ascii="Arial" w:eastAsia="Arial" w:hAnsi="Arial" w:cs="Arial"/>
          <w:color w:val="4D4D4D"/>
          <w:spacing w:val="4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mo</w:t>
      </w:r>
      <w:r w:rsidRPr="00496789">
        <w:rPr>
          <w:rFonts w:ascii="Arial" w:eastAsia="Arial" w:hAnsi="Arial" w:cs="Arial"/>
          <w:color w:val="242424"/>
          <w:szCs w:val="24"/>
          <w:lang w:val="es-CO"/>
        </w:rPr>
        <w:t>ra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lidad</w:t>
      </w:r>
      <w:r w:rsidRPr="00496789">
        <w:rPr>
          <w:rFonts w:ascii="Arial" w:eastAsia="Arial" w:hAnsi="Arial" w:cs="Arial"/>
          <w:color w:val="4D4D4D"/>
          <w:szCs w:val="24"/>
          <w:lang w:val="es-CO"/>
        </w:rPr>
        <w:t>,</w:t>
      </w:r>
      <w:r w:rsidRPr="00496789">
        <w:rPr>
          <w:rFonts w:ascii="Arial" w:eastAsia="Arial" w:hAnsi="Arial" w:cs="Arial"/>
          <w:color w:val="4D4D4D"/>
          <w:spacing w:val="1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celeridad</w:t>
      </w:r>
      <w:r w:rsidRPr="00496789">
        <w:rPr>
          <w:rFonts w:ascii="Arial" w:eastAsia="Arial" w:hAnsi="Arial" w:cs="Arial"/>
          <w:color w:val="4D4D4D"/>
          <w:szCs w:val="24"/>
          <w:lang w:val="es-CO"/>
        </w:rPr>
        <w:t>,</w:t>
      </w:r>
      <w:r w:rsidRPr="00496789">
        <w:rPr>
          <w:rFonts w:ascii="Arial" w:eastAsia="Arial" w:hAnsi="Arial" w:cs="Arial"/>
          <w:color w:val="4D4D4D"/>
          <w:spacing w:val="-5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economía</w:t>
      </w:r>
      <w:r w:rsidRPr="00496789">
        <w:rPr>
          <w:rFonts w:ascii="Arial" w:eastAsia="Arial" w:hAnsi="Arial" w:cs="Arial"/>
          <w:color w:val="4D4D4D"/>
          <w:szCs w:val="24"/>
          <w:lang w:val="es-CO"/>
        </w:rPr>
        <w:t>,</w:t>
      </w:r>
      <w:r w:rsidRPr="00496789">
        <w:rPr>
          <w:rFonts w:ascii="Arial" w:eastAsia="Arial" w:hAnsi="Arial" w:cs="Arial"/>
          <w:color w:val="4D4D4D"/>
          <w:spacing w:val="8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imparcialidad</w:t>
      </w:r>
      <w:r w:rsidRPr="00496789">
        <w:rPr>
          <w:rFonts w:ascii="Arial" w:eastAsia="Arial" w:hAnsi="Arial" w:cs="Arial"/>
          <w:color w:val="4D4D4D"/>
          <w:szCs w:val="24"/>
          <w:lang w:val="es-CO"/>
        </w:rPr>
        <w:t>,</w:t>
      </w:r>
      <w:r w:rsidRPr="00496789">
        <w:rPr>
          <w:rFonts w:ascii="Arial" w:eastAsia="Arial" w:hAnsi="Arial" w:cs="Arial"/>
          <w:color w:val="4D4D4D"/>
          <w:spacing w:val="16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eficacia</w:t>
      </w:r>
      <w:r w:rsidRPr="00496789">
        <w:rPr>
          <w:rFonts w:ascii="Arial" w:eastAsia="Arial" w:hAnsi="Arial" w:cs="Arial"/>
          <w:color w:val="4D4D4D"/>
          <w:szCs w:val="24"/>
          <w:lang w:val="es-CO"/>
        </w:rPr>
        <w:t>,</w:t>
      </w:r>
      <w:r w:rsidRPr="00496789">
        <w:rPr>
          <w:rFonts w:ascii="Arial" w:eastAsia="Arial" w:hAnsi="Arial" w:cs="Arial"/>
          <w:color w:val="4D4D4D"/>
          <w:spacing w:val="18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eficiencia</w:t>
      </w:r>
      <w:r w:rsidRPr="00496789">
        <w:rPr>
          <w:rFonts w:ascii="Arial" w:eastAsia="Arial" w:hAnsi="Arial" w:cs="Arial"/>
          <w:color w:val="4D4D4D"/>
          <w:szCs w:val="24"/>
          <w:lang w:val="es-CO"/>
        </w:rPr>
        <w:t xml:space="preserve">,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part</w:t>
      </w:r>
      <w:r w:rsidRPr="00496789">
        <w:rPr>
          <w:rFonts w:ascii="Arial" w:eastAsia="Arial" w:hAnsi="Arial" w:cs="Arial"/>
          <w:color w:val="242424"/>
          <w:szCs w:val="24"/>
          <w:lang w:val="es-CO"/>
        </w:rPr>
        <w:t>i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cipaci</w:t>
      </w:r>
      <w:r w:rsidRPr="00496789">
        <w:rPr>
          <w:rFonts w:ascii="Arial" w:eastAsia="Arial" w:hAnsi="Arial" w:cs="Arial"/>
          <w:color w:val="242424"/>
          <w:szCs w:val="24"/>
          <w:lang w:val="es-CO"/>
        </w:rPr>
        <w:t>ó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n</w:t>
      </w:r>
      <w:r w:rsidRPr="00496789">
        <w:rPr>
          <w:rFonts w:ascii="Arial" w:eastAsia="Arial" w:hAnsi="Arial" w:cs="Arial"/>
          <w:color w:val="4D4D4D"/>
          <w:szCs w:val="24"/>
          <w:lang w:val="es-CO"/>
        </w:rPr>
        <w:t>,</w:t>
      </w:r>
      <w:r w:rsidRPr="00496789">
        <w:rPr>
          <w:rFonts w:ascii="Arial" w:eastAsia="Arial" w:hAnsi="Arial" w:cs="Arial"/>
          <w:color w:val="4D4D4D"/>
          <w:spacing w:val="3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publicidad</w:t>
      </w:r>
      <w:r w:rsidRPr="00496789">
        <w:rPr>
          <w:rFonts w:ascii="Arial" w:eastAsia="Arial" w:hAnsi="Arial" w:cs="Arial"/>
          <w:color w:val="4D4D4D"/>
          <w:szCs w:val="24"/>
          <w:lang w:val="es-CO"/>
        </w:rPr>
        <w:t>,</w:t>
      </w:r>
      <w:r w:rsidRPr="00496789">
        <w:rPr>
          <w:rFonts w:ascii="Arial" w:eastAsia="Arial" w:hAnsi="Arial" w:cs="Arial"/>
          <w:color w:val="4D4D4D"/>
          <w:spacing w:val="18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responsabili</w:t>
      </w:r>
      <w:r w:rsidRPr="00496789">
        <w:rPr>
          <w:rFonts w:ascii="Arial" w:eastAsia="Arial" w:hAnsi="Arial" w:cs="Arial"/>
          <w:color w:val="242424"/>
          <w:szCs w:val="24"/>
          <w:lang w:val="es-CO"/>
        </w:rPr>
        <w:t>d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ad</w:t>
      </w:r>
      <w:r w:rsidRPr="00496789">
        <w:rPr>
          <w:rFonts w:ascii="Arial" w:eastAsia="Arial" w:hAnsi="Arial" w:cs="Arial"/>
          <w:color w:val="141414"/>
          <w:spacing w:val="-12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242424"/>
          <w:szCs w:val="24"/>
          <w:lang w:val="es-CO"/>
        </w:rPr>
        <w:t>y</w:t>
      </w:r>
      <w:r w:rsidRPr="00496789">
        <w:rPr>
          <w:rFonts w:ascii="Arial" w:eastAsia="Arial" w:hAnsi="Arial" w:cs="Arial"/>
          <w:color w:val="242424"/>
          <w:spacing w:val="22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tra</w:t>
      </w:r>
      <w:r w:rsidRPr="00496789">
        <w:rPr>
          <w:rFonts w:ascii="Arial" w:eastAsia="Arial" w:hAnsi="Arial" w:cs="Arial"/>
          <w:color w:val="242424"/>
          <w:szCs w:val="24"/>
          <w:lang w:val="es-CO"/>
        </w:rPr>
        <w:t>n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spa</w:t>
      </w:r>
      <w:r w:rsidRPr="00496789">
        <w:rPr>
          <w:rFonts w:ascii="Arial" w:eastAsia="Arial" w:hAnsi="Arial" w:cs="Arial"/>
          <w:color w:val="242424"/>
          <w:szCs w:val="24"/>
          <w:lang w:val="es-CO"/>
        </w:rPr>
        <w:t>r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enci</w:t>
      </w:r>
      <w:r w:rsidRPr="00496789">
        <w:rPr>
          <w:rFonts w:ascii="Arial" w:eastAsia="Arial" w:hAnsi="Arial" w:cs="Arial"/>
          <w:color w:val="242424"/>
          <w:szCs w:val="24"/>
          <w:lang w:val="es-CO"/>
        </w:rPr>
        <w:t>a</w:t>
      </w:r>
      <w:r w:rsidRPr="00496789">
        <w:rPr>
          <w:rFonts w:ascii="Arial" w:eastAsia="Arial" w:hAnsi="Arial" w:cs="Arial"/>
          <w:color w:val="4D4D4D"/>
          <w:szCs w:val="24"/>
          <w:lang w:val="es-CO"/>
        </w:rPr>
        <w:t>.</w:t>
      </w:r>
      <w:r w:rsidRPr="00496789">
        <w:rPr>
          <w:rFonts w:ascii="Arial" w:eastAsia="Arial" w:hAnsi="Arial" w:cs="Arial"/>
          <w:color w:val="4D4D4D"/>
          <w:spacing w:val="4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Los</w:t>
      </w:r>
      <w:r w:rsidRPr="00496789">
        <w:rPr>
          <w:rFonts w:ascii="Arial" w:eastAsia="Arial" w:hAnsi="Arial" w:cs="Arial"/>
          <w:color w:val="141414"/>
          <w:spacing w:val="7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principios</w:t>
      </w:r>
      <w:r w:rsidRPr="00496789">
        <w:rPr>
          <w:rFonts w:ascii="Arial" w:eastAsia="Arial" w:hAnsi="Arial" w:cs="Arial"/>
          <w:color w:val="141414"/>
          <w:spacing w:val="29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an</w:t>
      </w:r>
      <w:r w:rsidRPr="00496789">
        <w:rPr>
          <w:rFonts w:ascii="Arial" w:eastAsia="Arial" w:hAnsi="Arial" w:cs="Arial"/>
          <w:color w:val="242424"/>
          <w:szCs w:val="24"/>
          <w:lang w:val="es-CO"/>
        </w:rPr>
        <w:t>t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eriores</w:t>
      </w:r>
      <w:r w:rsidRPr="00496789">
        <w:rPr>
          <w:rFonts w:ascii="Arial" w:eastAsia="Arial" w:hAnsi="Arial" w:cs="Arial"/>
          <w:color w:val="141414"/>
          <w:spacing w:val="4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se apl</w:t>
      </w:r>
      <w:r w:rsidRPr="00496789">
        <w:rPr>
          <w:rFonts w:ascii="Arial" w:eastAsia="Arial" w:hAnsi="Arial" w:cs="Arial"/>
          <w:color w:val="242424"/>
          <w:szCs w:val="24"/>
          <w:lang w:val="es-CO"/>
        </w:rPr>
        <w:t>i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car</w:t>
      </w:r>
      <w:r w:rsidRPr="00496789">
        <w:rPr>
          <w:rFonts w:ascii="Arial" w:eastAsia="Arial" w:hAnsi="Arial" w:cs="Arial"/>
          <w:color w:val="242424"/>
          <w:szCs w:val="24"/>
          <w:lang w:val="es-CO"/>
        </w:rPr>
        <w:t>á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n</w:t>
      </w:r>
      <w:r w:rsidRPr="00496789">
        <w:rPr>
          <w:rFonts w:ascii="Arial" w:eastAsia="Arial" w:hAnsi="Arial" w:cs="Arial"/>
          <w:color w:val="4D4D4D"/>
          <w:szCs w:val="24"/>
          <w:lang w:val="es-CO"/>
        </w:rPr>
        <w:t>,</w:t>
      </w:r>
      <w:r w:rsidRPr="00496789">
        <w:rPr>
          <w:rFonts w:ascii="Arial" w:eastAsia="Arial" w:hAnsi="Arial" w:cs="Arial"/>
          <w:color w:val="4D4D4D"/>
          <w:spacing w:val="3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igualment</w:t>
      </w:r>
      <w:r w:rsidRPr="00496789">
        <w:rPr>
          <w:rFonts w:ascii="Arial" w:eastAsia="Arial" w:hAnsi="Arial" w:cs="Arial"/>
          <w:color w:val="141414"/>
          <w:spacing w:val="-1"/>
          <w:szCs w:val="24"/>
          <w:lang w:val="es-CO"/>
        </w:rPr>
        <w:t>e</w:t>
      </w:r>
      <w:r w:rsidRPr="00496789">
        <w:rPr>
          <w:rFonts w:ascii="Arial" w:eastAsia="Arial" w:hAnsi="Arial" w:cs="Arial"/>
          <w:color w:val="383838"/>
          <w:szCs w:val="24"/>
          <w:lang w:val="es-CO"/>
        </w:rPr>
        <w:t>,</w:t>
      </w:r>
      <w:r w:rsidRPr="00496789">
        <w:rPr>
          <w:rFonts w:ascii="Arial" w:eastAsia="Arial" w:hAnsi="Arial" w:cs="Arial"/>
          <w:color w:val="383838"/>
          <w:spacing w:val="20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en</w:t>
      </w:r>
      <w:r w:rsidRPr="00496789">
        <w:rPr>
          <w:rFonts w:ascii="Arial" w:eastAsia="Arial" w:hAnsi="Arial" w:cs="Arial"/>
          <w:color w:val="141414"/>
          <w:spacing w:val="21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la prestación</w:t>
      </w:r>
      <w:r w:rsidRPr="00496789">
        <w:rPr>
          <w:rFonts w:ascii="Arial" w:eastAsia="Arial" w:hAnsi="Arial" w:cs="Arial"/>
          <w:color w:val="141414"/>
          <w:spacing w:val="23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de</w:t>
      </w:r>
      <w:r w:rsidRPr="00496789">
        <w:rPr>
          <w:rFonts w:ascii="Arial" w:eastAsia="Arial" w:hAnsi="Arial" w:cs="Arial"/>
          <w:color w:val="141414"/>
          <w:spacing w:val="21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se</w:t>
      </w:r>
      <w:r w:rsidRPr="00496789">
        <w:rPr>
          <w:rFonts w:ascii="Arial" w:eastAsia="Arial" w:hAnsi="Arial" w:cs="Arial"/>
          <w:color w:val="242424"/>
          <w:szCs w:val="24"/>
          <w:lang w:val="es-CO"/>
        </w:rPr>
        <w:t>rvi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cios</w:t>
      </w:r>
      <w:r w:rsidRPr="00496789">
        <w:rPr>
          <w:rFonts w:ascii="Arial" w:eastAsia="Arial" w:hAnsi="Arial" w:cs="Arial"/>
          <w:color w:val="141414"/>
          <w:spacing w:val="2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públicos</w:t>
      </w:r>
      <w:r w:rsidRPr="00496789">
        <w:rPr>
          <w:rFonts w:ascii="Arial" w:eastAsia="Arial" w:hAnsi="Arial" w:cs="Arial"/>
          <w:color w:val="242424"/>
          <w:szCs w:val="24"/>
          <w:lang w:val="es-CO"/>
        </w:rPr>
        <w:t>,</w:t>
      </w:r>
      <w:r w:rsidRPr="00496789">
        <w:rPr>
          <w:rFonts w:ascii="Arial" w:eastAsia="Arial" w:hAnsi="Arial" w:cs="Arial"/>
          <w:color w:val="242424"/>
          <w:spacing w:val="39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en</w:t>
      </w:r>
      <w:r w:rsidRPr="00496789">
        <w:rPr>
          <w:rFonts w:ascii="Arial" w:eastAsia="Arial" w:hAnsi="Arial" w:cs="Arial"/>
          <w:color w:val="141414"/>
          <w:spacing w:val="28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cuan</w:t>
      </w:r>
      <w:r w:rsidRPr="00496789">
        <w:rPr>
          <w:rFonts w:ascii="Arial" w:eastAsia="Arial" w:hAnsi="Arial" w:cs="Arial"/>
          <w:color w:val="242424"/>
          <w:szCs w:val="24"/>
          <w:lang w:val="es-CO"/>
        </w:rPr>
        <w:t>t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o</w:t>
      </w:r>
      <w:r w:rsidRPr="00496789">
        <w:rPr>
          <w:rFonts w:ascii="Arial" w:eastAsia="Arial" w:hAnsi="Arial" w:cs="Arial"/>
          <w:color w:val="141414"/>
          <w:spacing w:val="14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fueren compatibles</w:t>
      </w:r>
      <w:r w:rsidRPr="00496789">
        <w:rPr>
          <w:rFonts w:ascii="Arial" w:eastAsia="Arial" w:hAnsi="Arial" w:cs="Arial"/>
          <w:color w:val="141414"/>
          <w:spacing w:val="-8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con su</w:t>
      </w:r>
      <w:r w:rsidRPr="00496789">
        <w:rPr>
          <w:rFonts w:ascii="Arial" w:eastAsia="Arial" w:hAnsi="Arial" w:cs="Arial"/>
          <w:color w:val="141414"/>
          <w:spacing w:val="-3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naturaleza</w:t>
      </w:r>
      <w:r w:rsidRPr="00496789">
        <w:rPr>
          <w:rFonts w:ascii="Arial" w:eastAsia="Arial" w:hAnsi="Arial" w:cs="Arial"/>
          <w:color w:val="141414"/>
          <w:spacing w:val="-14"/>
          <w:szCs w:val="24"/>
          <w:lang w:val="es-CO"/>
        </w:rPr>
        <w:t xml:space="preserve"> </w:t>
      </w:r>
      <w:r w:rsidRPr="00496789">
        <w:rPr>
          <w:rFonts w:ascii="Arial" w:hAnsi="Arial" w:cs="Arial"/>
          <w:color w:val="242424"/>
          <w:szCs w:val="24"/>
          <w:lang w:val="es-CO"/>
        </w:rPr>
        <w:t>y</w:t>
      </w:r>
      <w:r w:rsidRPr="00496789">
        <w:rPr>
          <w:rFonts w:ascii="Arial" w:hAnsi="Arial" w:cs="Arial"/>
          <w:color w:val="242424"/>
          <w:spacing w:val="-8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r</w:t>
      </w:r>
      <w:r w:rsidRPr="00496789">
        <w:rPr>
          <w:rFonts w:ascii="Arial" w:eastAsia="Arial" w:hAnsi="Arial" w:cs="Arial"/>
          <w:color w:val="242424"/>
          <w:szCs w:val="24"/>
          <w:lang w:val="es-CO"/>
        </w:rPr>
        <w:t>é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gimen".</w:t>
      </w:r>
    </w:p>
    <w:p w14:paraId="084431AB" w14:textId="77777777" w:rsidR="00092D27" w:rsidRPr="00496789" w:rsidRDefault="00092D27" w:rsidP="00092D27">
      <w:pPr>
        <w:spacing w:line="280" w:lineRule="exact"/>
        <w:rPr>
          <w:rFonts w:ascii="Arial" w:hAnsi="Arial" w:cs="Arial"/>
          <w:szCs w:val="24"/>
          <w:lang w:val="es-CO"/>
        </w:rPr>
      </w:pPr>
    </w:p>
    <w:p w14:paraId="3B3218A8" w14:textId="77777777" w:rsidR="00E760CD" w:rsidRPr="00496789" w:rsidRDefault="00092D27" w:rsidP="00E760CD">
      <w:pPr>
        <w:spacing w:line="240" w:lineRule="exact"/>
        <w:ind w:left="121" w:right="86"/>
        <w:jc w:val="both"/>
        <w:rPr>
          <w:rFonts w:ascii="Arial" w:eastAsia="Arial" w:hAnsi="Arial" w:cs="Arial"/>
          <w:szCs w:val="24"/>
          <w:lang w:val="es-CO"/>
        </w:rPr>
      </w:pPr>
      <w:r w:rsidRPr="00496789">
        <w:rPr>
          <w:rFonts w:ascii="Arial" w:eastAsia="Arial" w:hAnsi="Arial" w:cs="Arial"/>
          <w:color w:val="141414"/>
          <w:szCs w:val="24"/>
          <w:lang w:val="es-CO"/>
        </w:rPr>
        <w:t xml:space="preserve">Que </w:t>
      </w:r>
      <w:r w:rsidRPr="00496789">
        <w:rPr>
          <w:rFonts w:ascii="Arial" w:eastAsia="Arial" w:hAnsi="Arial" w:cs="Arial"/>
          <w:color w:val="141414"/>
          <w:spacing w:val="15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 xml:space="preserve">el </w:t>
      </w:r>
      <w:r w:rsidRPr="00496789">
        <w:rPr>
          <w:rFonts w:ascii="Arial" w:eastAsia="Arial" w:hAnsi="Arial" w:cs="Arial"/>
          <w:color w:val="141414"/>
          <w:spacing w:val="7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nume</w:t>
      </w:r>
      <w:r w:rsidRPr="00496789">
        <w:rPr>
          <w:rFonts w:ascii="Arial" w:eastAsia="Arial" w:hAnsi="Arial" w:cs="Arial"/>
          <w:color w:val="242424"/>
          <w:szCs w:val="24"/>
          <w:lang w:val="es-CO"/>
        </w:rPr>
        <w:t>r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al   16</w:t>
      </w:r>
      <w:r w:rsidRPr="00496789">
        <w:rPr>
          <w:rFonts w:ascii="Arial" w:eastAsia="Arial" w:hAnsi="Arial" w:cs="Arial"/>
          <w:color w:val="383838"/>
          <w:szCs w:val="24"/>
          <w:lang w:val="es-CO"/>
        </w:rPr>
        <w:t>,</w:t>
      </w:r>
      <w:r w:rsidRPr="00496789">
        <w:rPr>
          <w:rFonts w:ascii="Arial" w:eastAsia="Arial" w:hAnsi="Arial" w:cs="Arial"/>
          <w:color w:val="383838"/>
          <w:spacing w:val="56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de</w:t>
      </w:r>
      <w:r w:rsidRPr="00496789">
        <w:rPr>
          <w:rFonts w:ascii="Arial" w:eastAsia="Arial" w:hAnsi="Arial" w:cs="Arial"/>
          <w:color w:val="242424"/>
          <w:szCs w:val="24"/>
          <w:lang w:val="es-CO"/>
        </w:rPr>
        <w:t xml:space="preserve">l </w:t>
      </w:r>
      <w:r w:rsidRPr="00496789">
        <w:rPr>
          <w:rFonts w:ascii="Arial" w:eastAsia="Arial" w:hAnsi="Arial" w:cs="Arial"/>
          <w:color w:val="242424"/>
          <w:spacing w:val="7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 xml:space="preserve">artículo </w:t>
      </w:r>
      <w:r w:rsidRPr="00496789">
        <w:rPr>
          <w:rFonts w:ascii="Arial" w:eastAsia="Arial" w:hAnsi="Arial" w:cs="Arial"/>
          <w:color w:val="141414"/>
          <w:spacing w:val="40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6</w:t>
      </w:r>
      <w:r w:rsidRPr="00496789">
        <w:rPr>
          <w:rFonts w:ascii="Arial" w:eastAsia="Arial" w:hAnsi="Arial" w:cs="Arial"/>
          <w:color w:val="141414"/>
          <w:spacing w:val="59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 xml:space="preserve">del </w:t>
      </w:r>
      <w:r w:rsidRPr="00496789">
        <w:rPr>
          <w:rFonts w:ascii="Arial" w:eastAsia="Arial" w:hAnsi="Arial" w:cs="Arial"/>
          <w:color w:val="141414"/>
          <w:spacing w:val="15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 xml:space="preserve">Decreto </w:t>
      </w:r>
      <w:r w:rsidRPr="00496789">
        <w:rPr>
          <w:rFonts w:ascii="Arial" w:eastAsia="Arial" w:hAnsi="Arial" w:cs="Arial"/>
          <w:color w:val="141414"/>
          <w:spacing w:val="56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 xml:space="preserve">Ley </w:t>
      </w:r>
      <w:r w:rsidRPr="00496789">
        <w:rPr>
          <w:rFonts w:ascii="Arial" w:eastAsia="Arial" w:hAnsi="Arial" w:cs="Arial"/>
          <w:color w:val="141414"/>
          <w:spacing w:val="11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35</w:t>
      </w:r>
      <w:r w:rsidRPr="00496789">
        <w:rPr>
          <w:rFonts w:ascii="Arial" w:eastAsia="Arial" w:hAnsi="Arial" w:cs="Arial"/>
          <w:color w:val="242424"/>
          <w:szCs w:val="24"/>
          <w:lang w:val="es-CO"/>
        </w:rPr>
        <w:t>7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 xml:space="preserve">0 </w:t>
      </w:r>
      <w:r w:rsidRPr="00496789">
        <w:rPr>
          <w:rFonts w:ascii="Arial" w:eastAsia="Arial" w:hAnsi="Arial" w:cs="Arial"/>
          <w:color w:val="141414"/>
          <w:spacing w:val="20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 xml:space="preserve">de </w:t>
      </w:r>
      <w:r w:rsidRPr="00496789">
        <w:rPr>
          <w:rFonts w:ascii="Arial" w:eastAsia="Arial" w:hAnsi="Arial" w:cs="Arial"/>
          <w:color w:val="141414"/>
          <w:spacing w:val="20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2011</w:t>
      </w:r>
      <w:r w:rsidRPr="00496789">
        <w:rPr>
          <w:rFonts w:ascii="Arial" w:eastAsia="Arial" w:hAnsi="Arial" w:cs="Arial"/>
          <w:color w:val="4D4D4D"/>
          <w:szCs w:val="24"/>
          <w:lang w:val="es-CO"/>
        </w:rPr>
        <w:t xml:space="preserve">, </w:t>
      </w:r>
      <w:r w:rsidRPr="00496789">
        <w:rPr>
          <w:rFonts w:ascii="Arial" w:eastAsia="Arial" w:hAnsi="Arial" w:cs="Arial"/>
          <w:color w:val="4D4D4D"/>
          <w:spacing w:val="31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es</w:t>
      </w:r>
      <w:r w:rsidRPr="00496789">
        <w:rPr>
          <w:rFonts w:ascii="Arial" w:eastAsia="Arial" w:hAnsi="Arial" w:cs="Arial"/>
          <w:color w:val="242424"/>
          <w:szCs w:val="24"/>
          <w:lang w:val="es-CO"/>
        </w:rPr>
        <w:t>ta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ble</w:t>
      </w:r>
      <w:r w:rsidRPr="00496789">
        <w:rPr>
          <w:rFonts w:ascii="Arial" w:eastAsia="Arial" w:hAnsi="Arial" w:cs="Arial"/>
          <w:color w:val="242424"/>
          <w:szCs w:val="24"/>
          <w:lang w:val="es-CO"/>
        </w:rPr>
        <w:t>c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 xml:space="preserve">ió  </w:t>
      </w:r>
      <w:r w:rsidRPr="00496789">
        <w:rPr>
          <w:rFonts w:ascii="Arial" w:eastAsia="Arial" w:hAnsi="Arial" w:cs="Arial"/>
          <w:color w:val="141414"/>
          <w:spacing w:val="20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242424"/>
          <w:szCs w:val="24"/>
          <w:lang w:val="es-CO"/>
        </w:rPr>
        <w:t>c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 xml:space="preserve">omo funciones </w:t>
      </w:r>
      <w:r w:rsidRPr="00496789">
        <w:rPr>
          <w:rFonts w:ascii="Arial" w:eastAsia="Arial" w:hAnsi="Arial" w:cs="Arial"/>
          <w:color w:val="141414"/>
          <w:spacing w:val="31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del</w:t>
      </w:r>
      <w:r w:rsidRPr="00496789">
        <w:rPr>
          <w:rFonts w:ascii="Arial" w:eastAsia="Arial" w:hAnsi="Arial" w:cs="Arial"/>
          <w:color w:val="141414"/>
          <w:spacing w:val="49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 xml:space="preserve">Despacho </w:t>
      </w:r>
      <w:r w:rsidRPr="00496789">
        <w:rPr>
          <w:rFonts w:ascii="Arial" w:eastAsia="Arial" w:hAnsi="Arial" w:cs="Arial"/>
          <w:color w:val="141414"/>
          <w:spacing w:val="25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de</w:t>
      </w:r>
      <w:r w:rsidRPr="00496789">
        <w:rPr>
          <w:rFonts w:ascii="Arial" w:eastAsia="Arial" w:hAnsi="Arial" w:cs="Arial"/>
          <w:color w:val="242424"/>
          <w:szCs w:val="24"/>
          <w:lang w:val="es-CO"/>
        </w:rPr>
        <w:t>l</w:t>
      </w:r>
      <w:r w:rsidRPr="00496789">
        <w:rPr>
          <w:rFonts w:ascii="Arial" w:eastAsia="Arial" w:hAnsi="Arial" w:cs="Arial"/>
          <w:color w:val="242424"/>
          <w:spacing w:val="49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Min</w:t>
      </w:r>
      <w:r w:rsidRPr="00496789">
        <w:rPr>
          <w:rFonts w:ascii="Arial" w:eastAsia="Arial" w:hAnsi="Arial" w:cs="Arial"/>
          <w:color w:val="242424"/>
          <w:szCs w:val="24"/>
          <w:lang w:val="es-CO"/>
        </w:rPr>
        <w:t>i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 xml:space="preserve">stro </w:t>
      </w:r>
      <w:r w:rsidRPr="00496789">
        <w:rPr>
          <w:rFonts w:ascii="Arial" w:eastAsia="Arial" w:hAnsi="Arial" w:cs="Arial"/>
          <w:color w:val="141414"/>
          <w:spacing w:val="8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de</w:t>
      </w:r>
      <w:r w:rsidRPr="00496789">
        <w:rPr>
          <w:rFonts w:ascii="Arial" w:eastAsia="Arial" w:hAnsi="Arial" w:cs="Arial"/>
          <w:color w:val="141414"/>
          <w:spacing w:val="18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Amb</w:t>
      </w:r>
      <w:r w:rsidRPr="00496789">
        <w:rPr>
          <w:rFonts w:ascii="Arial" w:eastAsia="Arial" w:hAnsi="Arial" w:cs="Arial"/>
          <w:color w:val="242424"/>
          <w:szCs w:val="24"/>
          <w:lang w:val="es-CO"/>
        </w:rPr>
        <w:t>i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e</w:t>
      </w:r>
      <w:r w:rsidRPr="00496789">
        <w:rPr>
          <w:rFonts w:ascii="Arial" w:eastAsia="Arial" w:hAnsi="Arial" w:cs="Arial"/>
          <w:color w:val="242424"/>
          <w:szCs w:val="24"/>
          <w:lang w:val="es-CO"/>
        </w:rPr>
        <w:t>n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 xml:space="preserve">te </w:t>
      </w:r>
      <w:r w:rsidRPr="00496789">
        <w:rPr>
          <w:rFonts w:ascii="Arial" w:eastAsia="Arial" w:hAnsi="Arial" w:cs="Arial"/>
          <w:color w:val="141414"/>
          <w:spacing w:val="51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y</w:t>
      </w:r>
      <w:r w:rsidRPr="00496789">
        <w:rPr>
          <w:rFonts w:ascii="Arial" w:eastAsia="Arial" w:hAnsi="Arial" w:cs="Arial"/>
          <w:color w:val="141414"/>
          <w:spacing w:val="23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 xml:space="preserve">Desarrollo </w:t>
      </w:r>
      <w:r w:rsidRPr="00496789">
        <w:rPr>
          <w:rFonts w:ascii="Arial" w:eastAsia="Arial" w:hAnsi="Arial" w:cs="Arial"/>
          <w:color w:val="141414"/>
          <w:spacing w:val="42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Sostenibl</w:t>
      </w:r>
      <w:r w:rsidRPr="00496789">
        <w:rPr>
          <w:rFonts w:ascii="Arial" w:eastAsia="Arial" w:hAnsi="Arial" w:cs="Arial"/>
          <w:color w:val="141414"/>
          <w:spacing w:val="-1"/>
          <w:szCs w:val="24"/>
          <w:lang w:val="es-CO"/>
        </w:rPr>
        <w:t>e</w:t>
      </w:r>
      <w:r w:rsidRPr="00496789">
        <w:rPr>
          <w:rFonts w:ascii="Arial" w:eastAsia="Arial" w:hAnsi="Arial" w:cs="Arial"/>
          <w:color w:val="242424"/>
          <w:szCs w:val="24"/>
          <w:lang w:val="es-CO"/>
        </w:rPr>
        <w:t xml:space="preserve">, </w:t>
      </w:r>
      <w:r w:rsidRPr="00496789">
        <w:rPr>
          <w:rFonts w:ascii="Arial" w:eastAsia="Arial" w:hAnsi="Arial" w:cs="Arial"/>
          <w:color w:val="242424"/>
          <w:spacing w:val="58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entre</w:t>
      </w:r>
      <w:r w:rsidRPr="00496789">
        <w:rPr>
          <w:rFonts w:ascii="Arial" w:eastAsia="Arial" w:hAnsi="Arial" w:cs="Arial"/>
          <w:color w:val="141414"/>
          <w:spacing w:val="57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otras</w:t>
      </w:r>
      <w:r w:rsidRPr="00496789">
        <w:rPr>
          <w:rFonts w:ascii="Arial" w:eastAsia="Arial" w:hAnsi="Arial" w:cs="Arial"/>
          <w:color w:val="4D4D4D"/>
          <w:szCs w:val="24"/>
          <w:lang w:val="es-CO"/>
        </w:rPr>
        <w:t xml:space="preserve">,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 xml:space="preserve">la </w:t>
      </w:r>
      <w:r w:rsidRPr="00496789">
        <w:rPr>
          <w:rFonts w:ascii="Arial" w:eastAsia="Arial" w:hAnsi="Arial" w:cs="Arial"/>
          <w:color w:val="141414"/>
          <w:spacing w:val="24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color w:val="141414"/>
          <w:szCs w:val="24"/>
          <w:lang w:val="es-CO"/>
        </w:rPr>
        <w:t>de</w:t>
      </w:r>
      <w:r w:rsidRPr="00496789">
        <w:rPr>
          <w:rFonts w:ascii="Arial" w:eastAsia="Arial" w:hAnsi="Arial" w:cs="Arial"/>
          <w:color w:val="383838"/>
          <w:szCs w:val="24"/>
          <w:lang w:val="es-CO"/>
        </w:rPr>
        <w:t xml:space="preserve">: </w:t>
      </w:r>
      <w:r w:rsidRPr="00496789">
        <w:rPr>
          <w:rFonts w:ascii="Arial" w:eastAsia="Arial" w:hAnsi="Arial" w:cs="Arial"/>
          <w:color w:val="383838"/>
          <w:spacing w:val="55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i/>
          <w:color w:val="4D4D4D"/>
          <w:szCs w:val="24"/>
          <w:lang w:val="es-CO"/>
        </w:rPr>
        <w:t>"</w:t>
      </w:r>
      <w:r w:rsidRPr="00496789">
        <w:rPr>
          <w:rFonts w:ascii="Arial" w:eastAsia="Arial" w:hAnsi="Arial" w:cs="Arial"/>
          <w:i/>
          <w:color w:val="141414"/>
          <w:szCs w:val="24"/>
          <w:lang w:val="es-CO"/>
        </w:rPr>
        <w:t>Dis</w:t>
      </w:r>
      <w:r w:rsidRPr="00496789">
        <w:rPr>
          <w:rFonts w:ascii="Arial" w:eastAsia="Arial" w:hAnsi="Arial" w:cs="Arial"/>
          <w:i/>
          <w:color w:val="242424"/>
          <w:szCs w:val="24"/>
          <w:lang w:val="es-CO"/>
        </w:rPr>
        <w:t>t</w:t>
      </w:r>
      <w:r w:rsidRPr="00496789">
        <w:rPr>
          <w:rFonts w:ascii="Arial" w:eastAsia="Arial" w:hAnsi="Arial" w:cs="Arial"/>
          <w:i/>
          <w:color w:val="141414"/>
          <w:szCs w:val="24"/>
          <w:lang w:val="es-CO"/>
        </w:rPr>
        <w:t>r</w:t>
      </w:r>
      <w:r w:rsidRPr="00496789">
        <w:rPr>
          <w:rFonts w:ascii="Arial" w:eastAsia="Arial" w:hAnsi="Arial" w:cs="Arial"/>
          <w:i/>
          <w:color w:val="242424"/>
          <w:szCs w:val="24"/>
          <w:lang w:val="es-CO"/>
        </w:rPr>
        <w:t>i</w:t>
      </w:r>
      <w:r w:rsidRPr="00496789">
        <w:rPr>
          <w:rFonts w:ascii="Arial" w:eastAsia="Arial" w:hAnsi="Arial" w:cs="Arial"/>
          <w:i/>
          <w:color w:val="141414"/>
          <w:szCs w:val="24"/>
          <w:lang w:val="es-CO"/>
        </w:rPr>
        <w:t>buir</w:t>
      </w:r>
      <w:r w:rsidRPr="00496789">
        <w:rPr>
          <w:rFonts w:ascii="Arial" w:eastAsia="Arial" w:hAnsi="Arial" w:cs="Arial"/>
          <w:i/>
          <w:color w:val="141414"/>
          <w:spacing w:val="39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i/>
          <w:color w:val="141414"/>
          <w:szCs w:val="24"/>
          <w:lang w:val="es-CO"/>
        </w:rPr>
        <w:t>entre</w:t>
      </w:r>
      <w:r w:rsidRPr="00496789">
        <w:rPr>
          <w:rFonts w:ascii="Arial" w:eastAsia="Arial" w:hAnsi="Arial" w:cs="Arial"/>
          <w:i/>
          <w:color w:val="141414"/>
          <w:spacing w:val="63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i/>
          <w:color w:val="141414"/>
          <w:szCs w:val="24"/>
          <w:lang w:val="es-CO"/>
        </w:rPr>
        <w:t xml:space="preserve">las </w:t>
      </w:r>
      <w:r w:rsidRPr="00496789">
        <w:rPr>
          <w:rFonts w:ascii="Arial" w:eastAsia="Arial" w:hAnsi="Arial" w:cs="Arial"/>
          <w:i/>
          <w:color w:val="141414"/>
          <w:spacing w:val="7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i/>
          <w:color w:val="141414"/>
          <w:szCs w:val="24"/>
          <w:lang w:val="es-CO"/>
        </w:rPr>
        <w:t>diferen</w:t>
      </w:r>
      <w:r w:rsidRPr="00496789">
        <w:rPr>
          <w:rFonts w:ascii="Arial" w:eastAsia="Arial" w:hAnsi="Arial" w:cs="Arial"/>
          <w:i/>
          <w:color w:val="242424"/>
          <w:szCs w:val="24"/>
          <w:lang w:val="es-CO"/>
        </w:rPr>
        <w:t>t</w:t>
      </w:r>
      <w:r w:rsidRPr="00496789">
        <w:rPr>
          <w:rFonts w:ascii="Arial" w:eastAsia="Arial" w:hAnsi="Arial" w:cs="Arial"/>
          <w:i/>
          <w:color w:val="141414"/>
          <w:szCs w:val="24"/>
          <w:lang w:val="es-CO"/>
        </w:rPr>
        <w:t>es</w:t>
      </w:r>
      <w:r w:rsidRPr="00496789">
        <w:rPr>
          <w:rFonts w:ascii="Arial" w:eastAsia="Arial" w:hAnsi="Arial" w:cs="Arial"/>
          <w:i/>
          <w:color w:val="141414"/>
          <w:spacing w:val="46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i/>
          <w:color w:val="141414"/>
          <w:szCs w:val="24"/>
          <w:lang w:val="es-CO"/>
        </w:rPr>
        <w:t>dependen</w:t>
      </w:r>
      <w:r w:rsidRPr="00496789">
        <w:rPr>
          <w:rFonts w:ascii="Arial" w:eastAsia="Arial" w:hAnsi="Arial" w:cs="Arial"/>
          <w:i/>
          <w:color w:val="242424"/>
          <w:szCs w:val="24"/>
          <w:lang w:val="es-CO"/>
        </w:rPr>
        <w:t>c</w:t>
      </w:r>
      <w:r w:rsidRPr="00496789">
        <w:rPr>
          <w:rFonts w:ascii="Arial" w:eastAsia="Arial" w:hAnsi="Arial" w:cs="Arial"/>
          <w:i/>
          <w:color w:val="141414"/>
          <w:szCs w:val="24"/>
          <w:lang w:val="es-CO"/>
        </w:rPr>
        <w:t xml:space="preserve">ias </w:t>
      </w:r>
      <w:r w:rsidRPr="00496789">
        <w:rPr>
          <w:rFonts w:ascii="Arial" w:eastAsia="Arial" w:hAnsi="Arial" w:cs="Arial"/>
          <w:i/>
          <w:color w:val="141414"/>
          <w:spacing w:val="7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i/>
          <w:color w:val="141414"/>
          <w:szCs w:val="24"/>
          <w:lang w:val="es-CO"/>
        </w:rPr>
        <w:t>del  Minist</w:t>
      </w:r>
      <w:r w:rsidRPr="00496789">
        <w:rPr>
          <w:rFonts w:ascii="Arial" w:eastAsia="Arial" w:hAnsi="Arial" w:cs="Arial"/>
          <w:i/>
          <w:color w:val="242424"/>
          <w:szCs w:val="24"/>
          <w:lang w:val="es-CO"/>
        </w:rPr>
        <w:t>e</w:t>
      </w:r>
      <w:r w:rsidRPr="00496789">
        <w:rPr>
          <w:rFonts w:ascii="Arial" w:eastAsia="Arial" w:hAnsi="Arial" w:cs="Arial"/>
          <w:i/>
          <w:color w:val="141414"/>
          <w:szCs w:val="24"/>
          <w:lang w:val="es-CO"/>
        </w:rPr>
        <w:t>r</w:t>
      </w:r>
      <w:r w:rsidRPr="00496789">
        <w:rPr>
          <w:rFonts w:ascii="Arial" w:eastAsia="Arial" w:hAnsi="Arial" w:cs="Arial"/>
          <w:i/>
          <w:color w:val="242424"/>
          <w:szCs w:val="24"/>
          <w:lang w:val="es-CO"/>
        </w:rPr>
        <w:t xml:space="preserve">io </w:t>
      </w:r>
      <w:r w:rsidRPr="00496789">
        <w:rPr>
          <w:rFonts w:ascii="Arial" w:eastAsia="Arial" w:hAnsi="Arial" w:cs="Arial"/>
          <w:i/>
          <w:color w:val="242424"/>
          <w:spacing w:val="14"/>
          <w:szCs w:val="24"/>
          <w:lang w:val="es-CO"/>
        </w:rPr>
        <w:t xml:space="preserve"> </w:t>
      </w:r>
      <w:r w:rsidRPr="00496789">
        <w:rPr>
          <w:rFonts w:ascii="Arial" w:eastAsia="Arial" w:hAnsi="Arial" w:cs="Arial"/>
          <w:i/>
          <w:color w:val="141414"/>
          <w:szCs w:val="24"/>
          <w:lang w:val="es-CO"/>
        </w:rPr>
        <w:t>l</w:t>
      </w:r>
      <w:r w:rsidRPr="00496789">
        <w:rPr>
          <w:rFonts w:ascii="Arial" w:eastAsia="Arial" w:hAnsi="Arial" w:cs="Arial"/>
          <w:i/>
          <w:color w:val="242424"/>
          <w:szCs w:val="24"/>
          <w:lang w:val="es-CO"/>
        </w:rPr>
        <w:t xml:space="preserve">as  </w:t>
      </w:r>
      <w:r w:rsidRPr="00496789">
        <w:rPr>
          <w:rFonts w:ascii="Arial" w:eastAsia="Arial" w:hAnsi="Arial" w:cs="Arial"/>
          <w:i/>
          <w:color w:val="141414"/>
          <w:szCs w:val="24"/>
          <w:lang w:val="es-CO"/>
        </w:rPr>
        <w:t>func</w:t>
      </w:r>
      <w:r w:rsidRPr="00496789">
        <w:rPr>
          <w:rFonts w:ascii="Arial" w:eastAsia="Arial" w:hAnsi="Arial" w:cs="Arial"/>
          <w:i/>
          <w:color w:val="242424"/>
          <w:szCs w:val="24"/>
          <w:lang w:val="es-CO"/>
        </w:rPr>
        <w:t>i</w:t>
      </w:r>
      <w:r w:rsidRPr="00496789">
        <w:rPr>
          <w:rFonts w:ascii="Arial" w:eastAsia="Arial" w:hAnsi="Arial" w:cs="Arial"/>
          <w:i/>
          <w:color w:val="141414"/>
          <w:szCs w:val="24"/>
          <w:lang w:val="es-CO"/>
        </w:rPr>
        <w:t>on</w:t>
      </w:r>
      <w:r w:rsidRPr="00496789">
        <w:rPr>
          <w:rFonts w:ascii="Arial" w:eastAsia="Arial" w:hAnsi="Arial" w:cs="Arial"/>
          <w:i/>
          <w:color w:val="242424"/>
          <w:szCs w:val="24"/>
          <w:lang w:val="es-CO"/>
        </w:rPr>
        <w:t>e</w:t>
      </w:r>
      <w:r w:rsidRPr="00496789">
        <w:rPr>
          <w:rFonts w:ascii="Arial" w:eastAsia="Arial" w:hAnsi="Arial" w:cs="Arial"/>
          <w:i/>
          <w:color w:val="141414"/>
          <w:szCs w:val="24"/>
          <w:lang w:val="es-CO"/>
        </w:rPr>
        <w:t>s</w:t>
      </w:r>
      <w:r w:rsidRPr="00496789">
        <w:rPr>
          <w:rFonts w:ascii="Arial" w:eastAsia="Arial" w:hAnsi="Arial" w:cs="Arial"/>
          <w:i/>
          <w:color w:val="141414"/>
          <w:spacing w:val="51"/>
          <w:szCs w:val="24"/>
          <w:lang w:val="es-CO"/>
        </w:rPr>
        <w:t xml:space="preserve"> </w:t>
      </w:r>
      <w:r w:rsidRPr="00496789">
        <w:rPr>
          <w:rFonts w:ascii="Arial" w:hAnsi="Arial" w:cs="Arial"/>
          <w:color w:val="242424"/>
          <w:w w:val="107"/>
          <w:szCs w:val="24"/>
          <w:lang w:val="es-CO"/>
        </w:rPr>
        <w:t>y</w:t>
      </w:r>
      <w:r w:rsidR="00E760CD" w:rsidRPr="00496789">
        <w:rPr>
          <w:rFonts w:ascii="Arial" w:hAnsi="Arial" w:cs="Arial"/>
          <w:color w:val="242424"/>
          <w:w w:val="107"/>
          <w:szCs w:val="24"/>
          <w:lang w:val="es-CO"/>
        </w:rPr>
        <w:t xml:space="preserve"> </w:t>
      </w:r>
      <w:r w:rsidR="00E760CD" w:rsidRPr="00496789">
        <w:rPr>
          <w:rFonts w:ascii="Arial" w:eastAsia="Arial" w:hAnsi="Arial" w:cs="Arial"/>
          <w:i/>
          <w:color w:val="171717"/>
          <w:position w:val="1"/>
          <w:szCs w:val="24"/>
          <w:lang w:val="es-CO"/>
        </w:rPr>
        <w:t>competencias</w:t>
      </w:r>
      <w:r w:rsidR="00E760CD" w:rsidRPr="00496789">
        <w:rPr>
          <w:rFonts w:ascii="Arial" w:eastAsia="Arial" w:hAnsi="Arial" w:cs="Arial"/>
          <w:i/>
          <w:color w:val="171717"/>
          <w:spacing w:val="-14"/>
          <w:position w:val="1"/>
          <w:szCs w:val="24"/>
          <w:lang w:val="es-CO"/>
        </w:rPr>
        <w:t xml:space="preserve"> </w:t>
      </w:r>
      <w:r w:rsidR="00E760CD" w:rsidRPr="00496789">
        <w:rPr>
          <w:rFonts w:ascii="Arial" w:eastAsia="Arial" w:hAnsi="Arial" w:cs="Arial"/>
          <w:i/>
          <w:color w:val="171717"/>
          <w:position w:val="1"/>
          <w:szCs w:val="24"/>
          <w:lang w:val="es-CO"/>
        </w:rPr>
        <w:t>que</w:t>
      </w:r>
      <w:r w:rsidR="00E760CD" w:rsidRPr="00496789">
        <w:rPr>
          <w:rFonts w:ascii="Arial" w:eastAsia="Arial" w:hAnsi="Arial" w:cs="Arial"/>
          <w:i/>
          <w:color w:val="171717"/>
          <w:spacing w:val="-13"/>
          <w:position w:val="1"/>
          <w:szCs w:val="24"/>
          <w:lang w:val="es-CO"/>
        </w:rPr>
        <w:t xml:space="preserve"> </w:t>
      </w:r>
      <w:r w:rsidR="00E760CD" w:rsidRPr="00496789">
        <w:rPr>
          <w:rFonts w:ascii="Arial" w:eastAsia="Arial" w:hAnsi="Arial" w:cs="Arial"/>
          <w:i/>
          <w:color w:val="171717"/>
          <w:position w:val="1"/>
          <w:szCs w:val="24"/>
          <w:lang w:val="es-CO"/>
        </w:rPr>
        <w:t>la</w:t>
      </w:r>
      <w:r w:rsidR="00E760CD" w:rsidRPr="00496789">
        <w:rPr>
          <w:rFonts w:ascii="Arial" w:eastAsia="Arial" w:hAnsi="Arial" w:cs="Arial"/>
          <w:i/>
          <w:color w:val="171717"/>
          <w:spacing w:val="-16"/>
          <w:position w:val="1"/>
          <w:szCs w:val="24"/>
          <w:lang w:val="es-CO"/>
        </w:rPr>
        <w:t xml:space="preserve"> </w:t>
      </w:r>
      <w:r w:rsidR="00E760CD" w:rsidRPr="00496789">
        <w:rPr>
          <w:rFonts w:ascii="Arial" w:eastAsia="Arial" w:hAnsi="Arial" w:cs="Arial"/>
          <w:i/>
          <w:color w:val="171717"/>
          <w:position w:val="1"/>
          <w:szCs w:val="24"/>
          <w:lang w:val="es-CO"/>
        </w:rPr>
        <w:t>ley</w:t>
      </w:r>
      <w:r w:rsidR="00E760CD" w:rsidRPr="00496789">
        <w:rPr>
          <w:rFonts w:ascii="Arial" w:eastAsia="Arial" w:hAnsi="Arial" w:cs="Arial"/>
          <w:i/>
          <w:color w:val="171717"/>
          <w:spacing w:val="-13"/>
          <w:position w:val="1"/>
          <w:szCs w:val="24"/>
          <w:lang w:val="es-CO"/>
        </w:rPr>
        <w:t xml:space="preserve"> </w:t>
      </w:r>
      <w:r w:rsidR="00E760CD" w:rsidRPr="00496789">
        <w:rPr>
          <w:rFonts w:ascii="Arial" w:eastAsia="Arial" w:hAnsi="Arial" w:cs="Arial"/>
          <w:i/>
          <w:color w:val="171717"/>
          <w:position w:val="1"/>
          <w:szCs w:val="24"/>
          <w:lang w:val="es-CO"/>
        </w:rPr>
        <w:t>le</w:t>
      </w:r>
      <w:r w:rsidR="00E760CD" w:rsidRPr="00496789">
        <w:rPr>
          <w:rFonts w:ascii="Arial" w:eastAsia="Arial" w:hAnsi="Arial" w:cs="Arial"/>
          <w:i/>
          <w:color w:val="171717"/>
          <w:spacing w:val="-8"/>
          <w:position w:val="1"/>
          <w:szCs w:val="24"/>
          <w:lang w:val="es-CO"/>
        </w:rPr>
        <w:t xml:space="preserve"> </w:t>
      </w:r>
      <w:r w:rsidR="00E760CD" w:rsidRPr="00496789">
        <w:rPr>
          <w:rFonts w:ascii="Arial" w:eastAsia="Arial" w:hAnsi="Arial" w:cs="Arial"/>
          <w:i/>
          <w:color w:val="171717"/>
          <w:position w:val="1"/>
          <w:szCs w:val="24"/>
          <w:lang w:val="es-CO"/>
        </w:rPr>
        <w:t>otorgue</w:t>
      </w:r>
      <w:r w:rsidR="00E760CD" w:rsidRPr="00496789">
        <w:rPr>
          <w:rFonts w:ascii="Arial" w:eastAsia="Arial" w:hAnsi="Arial" w:cs="Arial"/>
          <w:i/>
          <w:color w:val="171717"/>
          <w:spacing w:val="-16"/>
          <w:position w:val="1"/>
          <w:szCs w:val="24"/>
          <w:lang w:val="es-CO"/>
        </w:rPr>
        <w:t xml:space="preserve"> </w:t>
      </w:r>
      <w:r w:rsidR="00E760CD" w:rsidRPr="00496789">
        <w:rPr>
          <w:rFonts w:ascii="Arial" w:hAnsi="Arial" w:cs="Arial"/>
          <w:color w:val="171717"/>
          <w:position w:val="1"/>
          <w:szCs w:val="24"/>
          <w:lang w:val="es-CO"/>
        </w:rPr>
        <w:t>a</w:t>
      </w:r>
      <w:r w:rsidR="00E760CD" w:rsidRPr="00496789">
        <w:rPr>
          <w:rFonts w:ascii="Arial" w:hAnsi="Arial" w:cs="Arial"/>
          <w:color w:val="171717"/>
          <w:spacing w:val="7"/>
          <w:position w:val="1"/>
          <w:szCs w:val="24"/>
          <w:lang w:val="es-CO"/>
        </w:rPr>
        <w:t xml:space="preserve"> </w:t>
      </w:r>
      <w:r w:rsidR="00E760CD" w:rsidRPr="00496789">
        <w:rPr>
          <w:rFonts w:ascii="Arial" w:eastAsia="Arial" w:hAnsi="Arial" w:cs="Arial"/>
          <w:i/>
          <w:color w:val="171717"/>
          <w:position w:val="1"/>
          <w:szCs w:val="24"/>
          <w:lang w:val="es-CO"/>
        </w:rPr>
        <w:t>la</w:t>
      </w:r>
      <w:r w:rsidR="00E760CD" w:rsidRPr="00496789">
        <w:rPr>
          <w:rFonts w:ascii="Arial" w:eastAsia="Arial" w:hAnsi="Arial" w:cs="Arial"/>
          <w:i/>
          <w:color w:val="171717"/>
          <w:spacing w:val="-8"/>
          <w:position w:val="1"/>
          <w:szCs w:val="24"/>
          <w:lang w:val="es-CO"/>
        </w:rPr>
        <w:t xml:space="preserve"> </w:t>
      </w:r>
      <w:r w:rsidR="00E760CD" w:rsidRPr="00496789">
        <w:rPr>
          <w:rFonts w:ascii="Arial" w:eastAsia="Arial" w:hAnsi="Arial" w:cs="Arial"/>
          <w:i/>
          <w:color w:val="171717"/>
          <w:position w:val="1"/>
          <w:szCs w:val="24"/>
          <w:lang w:val="es-CO"/>
        </w:rPr>
        <w:t>Entida</w:t>
      </w:r>
      <w:r w:rsidR="00E760CD" w:rsidRPr="00496789">
        <w:rPr>
          <w:rFonts w:ascii="Arial" w:eastAsia="Arial" w:hAnsi="Arial" w:cs="Arial"/>
          <w:i/>
          <w:color w:val="171717"/>
          <w:spacing w:val="-1"/>
          <w:position w:val="1"/>
          <w:szCs w:val="24"/>
          <w:lang w:val="es-CO"/>
        </w:rPr>
        <w:t>d</w:t>
      </w:r>
      <w:r w:rsidR="00E760CD" w:rsidRPr="00496789">
        <w:rPr>
          <w:rFonts w:ascii="Arial" w:eastAsia="Arial" w:hAnsi="Arial" w:cs="Arial"/>
          <w:i/>
          <w:color w:val="3D3D3D"/>
          <w:position w:val="1"/>
          <w:szCs w:val="24"/>
          <w:lang w:val="es-CO"/>
        </w:rPr>
        <w:t>,</w:t>
      </w:r>
      <w:r w:rsidR="00E760CD" w:rsidRPr="00496789">
        <w:rPr>
          <w:rFonts w:ascii="Arial" w:eastAsia="Arial" w:hAnsi="Arial" w:cs="Arial"/>
          <w:i/>
          <w:color w:val="3D3D3D"/>
          <w:spacing w:val="-11"/>
          <w:position w:val="1"/>
          <w:szCs w:val="24"/>
          <w:lang w:val="es-CO"/>
        </w:rPr>
        <w:t xml:space="preserve"> </w:t>
      </w:r>
      <w:r w:rsidR="00E760CD" w:rsidRPr="00496789">
        <w:rPr>
          <w:rFonts w:ascii="Arial" w:eastAsia="Arial" w:hAnsi="Arial" w:cs="Arial"/>
          <w:i/>
          <w:color w:val="171717"/>
          <w:position w:val="1"/>
          <w:szCs w:val="24"/>
          <w:lang w:val="es-CO"/>
        </w:rPr>
        <w:t>cuando</w:t>
      </w:r>
      <w:r w:rsidR="00E760CD" w:rsidRPr="00496789">
        <w:rPr>
          <w:rFonts w:ascii="Arial" w:eastAsia="Arial" w:hAnsi="Arial" w:cs="Arial"/>
          <w:i/>
          <w:color w:val="171717"/>
          <w:spacing w:val="-19"/>
          <w:position w:val="1"/>
          <w:szCs w:val="24"/>
          <w:lang w:val="es-CO"/>
        </w:rPr>
        <w:t xml:space="preserve"> </w:t>
      </w:r>
      <w:r w:rsidR="00E760CD" w:rsidRPr="00496789">
        <w:rPr>
          <w:rFonts w:ascii="Arial" w:eastAsia="Arial" w:hAnsi="Arial" w:cs="Arial"/>
          <w:i/>
          <w:color w:val="171717"/>
          <w:position w:val="1"/>
          <w:szCs w:val="24"/>
          <w:lang w:val="es-CO"/>
        </w:rPr>
        <w:t>las</w:t>
      </w:r>
      <w:r w:rsidR="00E760CD" w:rsidRPr="00496789">
        <w:rPr>
          <w:rFonts w:ascii="Arial" w:eastAsia="Arial" w:hAnsi="Arial" w:cs="Arial"/>
          <w:i/>
          <w:color w:val="171717"/>
          <w:spacing w:val="-13"/>
          <w:position w:val="1"/>
          <w:szCs w:val="24"/>
          <w:lang w:val="es-CO"/>
        </w:rPr>
        <w:t xml:space="preserve"> </w:t>
      </w:r>
      <w:r w:rsidR="00E760CD" w:rsidRPr="00496789">
        <w:rPr>
          <w:rFonts w:ascii="Arial" w:eastAsia="Arial" w:hAnsi="Arial" w:cs="Arial"/>
          <w:i/>
          <w:color w:val="171717"/>
          <w:position w:val="1"/>
          <w:szCs w:val="24"/>
          <w:lang w:val="es-CO"/>
        </w:rPr>
        <w:t>mismas</w:t>
      </w:r>
      <w:r w:rsidR="00E760CD" w:rsidRPr="00496789">
        <w:rPr>
          <w:rFonts w:ascii="Arial" w:eastAsia="Arial" w:hAnsi="Arial" w:cs="Arial"/>
          <w:i/>
          <w:color w:val="171717"/>
          <w:spacing w:val="-15"/>
          <w:position w:val="1"/>
          <w:szCs w:val="24"/>
          <w:lang w:val="es-CO"/>
        </w:rPr>
        <w:t xml:space="preserve"> </w:t>
      </w:r>
      <w:r w:rsidR="00E760CD" w:rsidRPr="00496789">
        <w:rPr>
          <w:rFonts w:ascii="Arial" w:eastAsia="Arial" w:hAnsi="Arial" w:cs="Arial"/>
          <w:i/>
          <w:color w:val="171717"/>
          <w:position w:val="1"/>
          <w:szCs w:val="24"/>
          <w:lang w:val="es-CO"/>
        </w:rPr>
        <w:t>no</w:t>
      </w:r>
      <w:r w:rsidR="00E760CD" w:rsidRPr="00496789">
        <w:rPr>
          <w:rFonts w:ascii="Arial" w:eastAsia="Arial" w:hAnsi="Arial" w:cs="Arial"/>
          <w:i/>
          <w:color w:val="171717"/>
          <w:spacing w:val="-2"/>
          <w:position w:val="1"/>
          <w:szCs w:val="24"/>
          <w:lang w:val="es-CO"/>
        </w:rPr>
        <w:t xml:space="preserve"> </w:t>
      </w:r>
      <w:r w:rsidR="00E760CD" w:rsidRPr="00496789">
        <w:rPr>
          <w:rFonts w:ascii="Arial" w:eastAsia="Arial" w:hAnsi="Arial" w:cs="Arial"/>
          <w:i/>
          <w:color w:val="171717"/>
          <w:position w:val="1"/>
          <w:szCs w:val="24"/>
          <w:lang w:val="es-CO"/>
        </w:rPr>
        <w:t>estén</w:t>
      </w:r>
      <w:r w:rsidR="00E760CD" w:rsidRPr="00496789">
        <w:rPr>
          <w:rFonts w:ascii="Arial" w:eastAsia="Arial" w:hAnsi="Arial" w:cs="Arial"/>
          <w:i/>
          <w:color w:val="171717"/>
          <w:spacing w:val="-20"/>
          <w:position w:val="1"/>
          <w:szCs w:val="24"/>
          <w:lang w:val="es-CO"/>
        </w:rPr>
        <w:t xml:space="preserve"> </w:t>
      </w:r>
      <w:r w:rsidR="00E760CD" w:rsidRPr="00496789">
        <w:rPr>
          <w:rFonts w:ascii="Arial" w:eastAsia="Arial" w:hAnsi="Arial" w:cs="Arial"/>
          <w:i/>
          <w:color w:val="171717"/>
          <w:position w:val="1"/>
          <w:szCs w:val="24"/>
          <w:lang w:val="es-CO"/>
        </w:rPr>
        <w:t>asignadas</w:t>
      </w:r>
      <w:r w:rsidR="00E760CD" w:rsidRPr="00496789">
        <w:rPr>
          <w:rFonts w:ascii="Arial" w:eastAsia="Arial" w:hAnsi="Arial" w:cs="Arial"/>
          <w:szCs w:val="24"/>
          <w:lang w:val="es-CO"/>
        </w:rPr>
        <w:t xml:space="preserve"> </w:t>
      </w:r>
      <w:r w:rsidR="00E760CD" w:rsidRPr="00496789">
        <w:rPr>
          <w:rFonts w:ascii="Arial" w:eastAsia="Arial" w:hAnsi="Arial" w:cs="Arial"/>
          <w:i/>
          <w:color w:val="171717"/>
          <w:szCs w:val="24"/>
          <w:lang w:val="es-CO"/>
        </w:rPr>
        <w:t>e</w:t>
      </w:r>
      <w:r w:rsidR="00E760CD" w:rsidRPr="00496789">
        <w:rPr>
          <w:rFonts w:ascii="Arial" w:eastAsia="Arial" w:hAnsi="Arial" w:cs="Arial"/>
          <w:i/>
          <w:color w:val="3D3D3D"/>
          <w:szCs w:val="24"/>
          <w:lang w:val="es-CO"/>
        </w:rPr>
        <w:t>x</w:t>
      </w:r>
      <w:r w:rsidR="00E760CD" w:rsidRPr="00496789">
        <w:rPr>
          <w:rFonts w:ascii="Arial" w:eastAsia="Arial" w:hAnsi="Arial" w:cs="Arial"/>
          <w:i/>
          <w:color w:val="171717"/>
          <w:szCs w:val="24"/>
          <w:lang w:val="es-CO"/>
        </w:rPr>
        <w:t>presamente</w:t>
      </w:r>
      <w:r w:rsidR="00E760CD" w:rsidRPr="00496789">
        <w:rPr>
          <w:rFonts w:ascii="Arial" w:eastAsia="Arial" w:hAnsi="Arial" w:cs="Arial"/>
          <w:i/>
          <w:color w:val="171717"/>
          <w:spacing w:val="-3"/>
          <w:szCs w:val="24"/>
          <w:lang w:val="es-CO"/>
        </w:rPr>
        <w:t xml:space="preserve"> </w:t>
      </w:r>
      <w:r w:rsidR="00E760CD" w:rsidRPr="00496789">
        <w:rPr>
          <w:rFonts w:ascii="Arial" w:hAnsi="Arial" w:cs="Arial"/>
          <w:color w:val="171717"/>
          <w:szCs w:val="24"/>
          <w:lang w:val="es-CO"/>
        </w:rPr>
        <w:t>a</w:t>
      </w:r>
      <w:r w:rsidR="00E760CD" w:rsidRPr="00496789">
        <w:rPr>
          <w:rFonts w:ascii="Arial" w:hAnsi="Arial" w:cs="Arial"/>
          <w:color w:val="171717"/>
          <w:spacing w:val="21"/>
          <w:szCs w:val="24"/>
          <w:lang w:val="es-CO"/>
        </w:rPr>
        <w:t xml:space="preserve"> </w:t>
      </w:r>
      <w:r w:rsidR="00E760CD" w:rsidRPr="00496789">
        <w:rPr>
          <w:rFonts w:ascii="Arial" w:eastAsia="Arial" w:hAnsi="Arial" w:cs="Arial"/>
          <w:i/>
          <w:color w:val="171717"/>
          <w:szCs w:val="24"/>
          <w:lang w:val="es-CO"/>
        </w:rPr>
        <w:t>alguna</w:t>
      </w:r>
      <w:r w:rsidR="00E760CD" w:rsidRPr="00496789">
        <w:rPr>
          <w:rFonts w:ascii="Arial" w:eastAsia="Arial" w:hAnsi="Arial" w:cs="Arial"/>
          <w:i/>
          <w:color w:val="171717"/>
          <w:spacing w:val="-2"/>
          <w:szCs w:val="24"/>
          <w:lang w:val="es-CO"/>
        </w:rPr>
        <w:t xml:space="preserve"> </w:t>
      </w:r>
      <w:r w:rsidR="00E760CD" w:rsidRPr="00496789">
        <w:rPr>
          <w:rFonts w:ascii="Arial" w:eastAsia="Arial" w:hAnsi="Arial" w:cs="Arial"/>
          <w:i/>
          <w:color w:val="171717"/>
          <w:szCs w:val="24"/>
          <w:lang w:val="es-CO"/>
        </w:rPr>
        <w:t>ellas</w:t>
      </w:r>
      <w:r w:rsidR="00E760CD" w:rsidRPr="00496789">
        <w:rPr>
          <w:rFonts w:ascii="Arial" w:eastAsia="Arial" w:hAnsi="Arial" w:cs="Arial"/>
          <w:i/>
          <w:color w:val="505050"/>
          <w:szCs w:val="24"/>
          <w:lang w:val="es-CO"/>
        </w:rPr>
        <w:t>".</w:t>
      </w:r>
    </w:p>
    <w:p w14:paraId="0BE8ACF7" w14:textId="77777777" w:rsidR="009F2A24" w:rsidRPr="00496789" w:rsidRDefault="009F2A24" w:rsidP="00417348">
      <w:pPr>
        <w:spacing w:line="260" w:lineRule="exact"/>
        <w:ind w:right="75"/>
        <w:jc w:val="both"/>
        <w:rPr>
          <w:rFonts w:ascii="Arial" w:eastAsia="Arial" w:hAnsi="Arial" w:cs="Arial"/>
          <w:szCs w:val="24"/>
          <w:lang w:val="es-CO"/>
        </w:rPr>
      </w:pPr>
    </w:p>
    <w:p w14:paraId="78404197" w14:textId="77777777" w:rsidR="00EF4FB2" w:rsidRPr="00496789" w:rsidRDefault="009F2A24" w:rsidP="00E760CD">
      <w:pPr>
        <w:spacing w:line="260" w:lineRule="exact"/>
        <w:ind w:left="106" w:right="75" w:firstLine="7"/>
        <w:jc w:val="both"/>
        <w:rPr>
          <w:rFonts w:ascii="Arial" w:eastAsia="Arial" w:hAnsi="Arial" w:cs="Arial"/>
          <w:szCs w:val="24"/>
          <w:lang w:val="es-CO"/>
        </w:rPr>
      </w:pPr>
      <w:r w:rsidRPr="00496789">
        <w:rPr>
          <w:rFonts w:ascii="Arial" w:eastAsia="Arial" w:hAnsi="Arial" w:cs="Arial"/>
          <w:szCs w:val="24"/>
          <w:lang w:val="es-CO"/>
        </w:rPr>
        <w:t xml:space="preserve">Que el 5 de abril de 2018, el Magistrado Ponente el Dr. Luis </w:t>
      </w:r>
      <w:proofErr w:type="spellStart"/>
      <w:r w:rsidRPr="00496789">
        <w:rPr>
          <w:rFonts w:ascii="Arial" w:eastAsia="Arial" w:hAnsi="Arial" w:cs="Arial"/>
          <w:szCs w:val="24"/>
          <w:lang w:val="es-CO"/>
        </w:rPr>
        <w:t>Armándo</w:t>
      </w:r>
      <w:proofErr w:type="spellEnd"/>
      <w:r w:rsidRPr="00496789">
        <w:rPr>
          <w:rFonts w:ascii="Arial" w:eastAsia="Arial" w:hAnsi="Arial" w:cs="Arial"/>
          <w:szCs w:val="24"/>
          <w:lang w:val="es-CO"/>
        </w:rPr>
        <w:t xml:space="preserve"> Tolosa </w:t>
      </w:r>
      <w:proofErr w:type="spellStart"/>
      <w:r w:rsidRPr="00496789">
        <w:rPr>
          <w:rFonts w:ascii="Arial" w:eastAsia="Arial" w:hAnsi="Arial" w:cs="Arial"/>
          <w:szCs w:val="24"/>
          <w:lang w:val="es-CO"/>
        </w:rPr>
        <w:t>Villabona</w:t>
      </w:r>
      <w:proofErr w:type="spellEnd"/>
      <w:r w:rsidR="00931CBA" w:rsidRPr="00496789">
        <w:rPr>
          <w:rFonts w:ascii="Arial" w:eastAsia="Arial" w:hAnsi="Arial" w:cs="Arial"/>
          <w:szCs w:val="24"/>
          <w:lang w:val="es-CO"/>
        </w:rPr>
        <w:t xml:space="preserve"> decidió la impugnación interpuesta frente a la sentencia de 12 de febrero de 2018, emitida por la Sala Civil Especializada en Restitución de Tierras</w:t>
      </w:r>
      <w:r w:rsidR="00336576" w:rsidRPr="00496789">
        <w:rPr>
          <w:rFonts w:ascii="Arial" w:eastAsia="Arial" w:hAnsi="Arial" w:cs="Arial"/>
          <w:szCs w:val="24"/>
          <w:lang w:val="es-CO"/>
        </w:rPr>
        <w:t xml:space="preserve"> del Tribunal Superior del Distrito Judicial de Bogotá, dentro de la Acción Constitucional de Tutela  instaurada por Andrea Lozano Barragán y otros </w:t>
      </w:r>
      <w:r w:rsidR="00985281" w:rsidRPr="00496789">
        <w:rPr>
          <w:rFonts w:ascii="Arial" w:eastAsia="Arial" w:hAnsi="Arial" w:cs="Arial"/>
          <w:szCs w:val="24"/>
          <w:lang w:val="es-CO"/>
        </w:rPr>
        <w:t xml:space="preserve">en contra de la Presidencia de la República de Colombia, el Ministerio de Ambiente y Desarrollo Sostenible, el Ministerio de Agricultura y Desarrollo Rural , la Unidad  Administrativa </w:t>
      </w:r>
      <w:r w:rsidR="001A0A24" w:rsidRPr="00496789">
        <w:rPr>
          <w:rFonts w:ascii="Arial" w:eastAsia="Arial" w:hAnsi="Arial" w:cs="Arial"/>
          <w:szCs w:val="24"/>
          <w:lang w:val="es-CO"/>
        </w:rPr>
        <w:t>Especial de Parques Nacionales Naturales de Colombia, la Gobernación de Amazonas, Caquetá, Guainía, Guaviare, Putumayo</w:t>
      </w:r>
      <w:r w:rsidR="00EF4FB2" w:rsidRPr="00496789">
        <w:rPr>
          <w:rFonts w:ascii="Arial" w:eastAsia="Arial" w:hAnsi="Arial" w:cs="Arial"/>
          <w:szCs w:val="24"/>
          <w:lang w:val="es-CO"/>
        </w:rPr>
        <w:t xml:space="preserve"> y Vaupés por el incremento de la deforestación en la Amazonía. </w:t>
      </w:r>
    </w:p>
    <w:p w14:paraId="54213118" w14:textId="77777777" w:rsidR="00EF4FB2" w:rsidRPr="00496789" w:rsidRDefault="00EF4FB2" w:rsidP="00E760CD">
      <w:pPr>
        <w:spacing w:line="260" w:lineRule="exact"/>
        <w:ind w:left="106" w:right="75" w:firstLine="7"/>
        <w:jc w:val="both"/>
        <w:rPr>
          <w:rFonts w:ascii="Arial" w:eastAsia="Arial" w:hAnsi="Arial" w:cs="Arial"/>
          <w:szCs w:val="24"/>
          <w:lang w:val="es-CO"/>
        </w:rPr>
      </w:pPr>
    </w:p>
    <w:p w14:paraId="18654DA6" w14:textId="77777777" w:rsidR="00447E8A" w:rsidRPr="00496789" w:rsidRDefault="00EF4FB2" w:rsidP="00E760CD">
      <w:pPr>
        <w:spacing w:line="260" w:lineRule="exact"/>
        <w:ind w:left="106" w:right="75" w:firstLine="7"/>
        <w:jc w:val="both"/>
        <w:rPr>
          <w:rFonts w:ascii="Arial" w:eastAsia="Arial" w:hAnsi="Arial" w:cs="Arial"/>
          <w:szCs w:val="24"/>
          <w:lang w:val="es-CO"/>
        </w:rPr>
      </w:pPr>
      <w:r w:rsidRPr="00496789">
        <w:rPr>
          <w:rFonts w:ascii="Arial" w:eastAsia="Arial" w:hAnsi="Arial" w:cs="Arial"/>
          <w:szCs w:val="24"/>
          <w:lang w:val="es-CO"/>
        </w:rPr>
        <w:t xml:space="preserve">Que la mencionada sentencia </w:t>
      </w:r>
      <w:r w:rsidR="005C307C" w:rsidRPr="00496789">
        <w:rPr>
          <w:rFonts w:ascii="Arial" w:eastAsia="Arial" w:hAnsi="Arial" w:cs="Arial"/>
          <w:szCs w:val="24"/>
          <w:lang w:val="es-CO"/>
        </w:rPr>
        <w:t>revocó la sentencia de la Sala Civil Especializada en Restitución de Tierras del Tribunal Superior del Distrito Judicial de Bogotá, y en su lugar otorgó la salvaguarda de los derechos incoados por los accio</w:t>
      </w:r>
      <w:r w:rsidR="002E2F11">
        <w:rPr>
          <w:rFonts w:ascii="Arial" w:eastAsia="Arial" w:hAnsi="Arial" w:cs="Arial"/>
          <w:szCs w:val="24"/>
          <w:lang w:val="es-CO"/>
        </w:rPr>
        <w:t>n</w:t>
      </w:r>
      <w:r w:rsidR="005C307C" w:rsidRPr="00496789">
        <w:rPr>
          <w:rFonts w:ascii="Arial" w:eastAsia="Arial" w:hAnsi="Arial" w:cs="Arial"/>
          <w:szCs w:val="24"/>
          <w:lang w:val="es-CO"/>
        </w:rPr>
        <w:t>antes.</w:t>
      </w:r>
    </w:p>
    <w:p w14:paraId="01608A50" w14:textId="77777777" w:rsidR="00447E8A" w:rsidRPr="00496789" w:rsidRDefault="00447E8A" w:rsidP="00E760CD">
      <w:pPr>
        <w:spacing w:line="260" w:lineRule="exact"/>
        <w:ind w:left="106" w:right="75" w:firstLine="7"/>
        <w:jc w:val="both"/>
        <w:rPr>
          <w:rFonts w:ascii="Arial" w:eastAsia="Arial" w:hAnsi="Arial" w:cs="Arial"/>
          <w:szCs w:val="24"/>
          <w:lang w:val="es-CO"/>
        </w:rPr>
      </w:pPr>
    </w:p>
    <w:p w14:paraId="6FA6CA98" w14:textId="77777777" w:rsidR="00C84099" w:rsidRPr="00496789" w:rsidRDefault="00447E8A" w:rsidP="00E760CD">
      <w:pPr>
        <w:spacing w:line="260" w:lineRule="exact"/>
        <w:ind w:left="106" w:right="75" w:firstLine="7"/>
        <w:jc w:val="both"/>
        <w:rPr>
          <w:rFonts w:ascii="Arial" w:eastAsia="Arial" w:hAnsi="Arial" w:cs="Arial"/>
          <w:szCs w:val="24"/>
          <w:lang w:val="es-CO"/>
        </w:rPr>
      </w:pPr>
      <w:r w:rsidRPr="00496789">
        <w:rPr>
          <w:rFonts w:ascii="Arial" w:eastAsia="Arial" w:hAnsi="Arial" w:cs="Arial"/>
          <w:szCs w:val="24"/>
          <w:lang w:val="es-CO"/>
        </w:rPr>
        <w:t>Que en consecuencia ordenó a la Presidencia de la República, al Min</w:t>
      </w:r>
      <w:r w:rsidR="00046B04" w:rsidRPr="00496789">
        <w:rPr>
          <w:rFonts w:ascii="Arial" w:eastAsia="Arial" w:hAnsi="Arial" w:cs="Arial"/>
          <w:szCs w:val="24"/>
          <w:lang w:val="es-CO"/>
        </w:rPr>
        <w:t>is</w:t>
      </w:r>
      <w:r w:rsidRPr="00496789">
        <w:rPr>
          <w:rFonts w:ascii="Arial" w:eastAsia="Arial" w:hAnsi="Arial" w:cs="Arial"/>
          <w:szCs w:val="24"/>
          <w:lang w:val="es-CO"/>
        </w:rPr>
        <w:t>terio de A</w:t>
      </w:r>
      <w:r w:rsidR="008B5FC4" w:rsidRPr="00496789">
        <w:rPr>
          <w:rFonts w:ascii="Arial" w:eastAsia="Arial" w:hAnsi="Arial" w:cs="Arial"/>
          <w:szCs w:val="24"/>
          <w:lang w:val="es-CO"/>
        </w:rPr>
        <w:t xml:space="preserve">mbiente y Desarrollo Sostenible, al Ministerio de Agricultura y Desarrollo Rural para que en coordinación con los sectores del Sistema Nacional Ambiental y la participación </w:t>
      </w:r>
      <w:r w:rsidR="007436FB" w:rsidRPr="00496789">
        <w:rPr>
          <w:rFonts w:ascii="Arial" w:eastAsia="Arial" w:hAnsi="Arial" w:cs="Arial"/>
          <w:szCs w:val="24"/>
          <w:lang w:val="es-CO"/>
        </w:rPr>
        <w:t>de los accionantes, las comunidades afectadas y la población interesada en general, dentro de los cuatro (4) meses siguientes a la notificación</w:t>
      </w:r>
      <w:r w:rsidR="00023685" w:rsidRPr="00496789">
        <w:rPr>
          <w:rFonts w:ascii="Arial" w:eastAsia="Arial" w:hAnsi="Arial" w:cs="Arial"/>
          <w:szCs w:val="24"/>
          <w:lang w:val="es-CO"/>
        </w:rPr>
        <w:t xml:space="preserve"> del presente proveído, formulen un plan de acción de corto, mediano y largo plazo que contrarreste la tasa </w:t>
      </w:r>
      <w:r w:rsidR="002E2F11">
        <w:rPr>
          <w:rFonts w:ascii="Arial" w:eastAsia="Arial" w:hAnsi="Arial" w:cs="Arial"/>
          <w:szCs w:val="24"/>
          <w:lang w:val="es-CO"/>
        </w:rPr>
        <w:t>de deforestación en el Amazonía</w:t>
      </w:r>
      <w:r w:rsidR="00023685" w:rsidRPr="00496789">
        <w:rPr>
          <w:rFonts w:ascii="Arial" w:eastAsia="Arial" w:hAnsi="Arial" w:cs="Arial"/>
          <w:szCs w:val="24"/>
          <w:lang w:val="es-CO"/>
        </w:rPr>
        <w:t xml:space="preserve"> en donde se haga frente a los efectos del cam</w:t>
      </w:r>
      <w:r w:rsidR="002E2F11">
        <w:rPr>
          <w:rFonts w:ascii="Arial" w:eastAsia="Arial" w:hAnsi="Arial" w:cs="Arial"/>
          <w:szCs w:val="24"/>
          <w:lang w:val="es-CO"/>
        </w:rPr>
        <w:t>b</w:t>
      </w:r>
      <w:r w:rsidR="00023685" w:rsidRPr="00496789">
        <w:rPr>
          <w:rFonts w:ascii="Arial" w:eastAsia="Arial" w:hAnsi="Arial" w:cs="Arial"/>
          <w:szCs w:val="24"/>
          <w:lang w:val="es-CO"/>
        </w:rPr>
        <w:t xml:space="preserve">io climático. </w:t>
      </w:r>
    </w:p>
    <w:p w14:paraId="6CB71783" w14:textId="77777777" w:rsidR="00C84099" w:rsidRPr="00496789" w:rsidRDefault="00C84099" w:rsidP="00E760CD">
      <w:pPr>
        <w:spacing w:line="260" w:lineRule="exact"/>
        <w:ind w:left="106" w:right="75" w:firstLine="7"/>
        <w:jc w:val="both"/>
        <w:rPr>
          <w:rFonts w:ascii="Arial" w:eastAsia="Arial" w:hAnsi="Arial" w:cs="Arial"/>
          <w:szCs w:val="24"/>
          <w:lang w:val="es-CO"/>
        </w:rPr>
      </w:pPr>
    </w:p>
    <w:p w14:paraId="470DF05B" w14:textId="77777777" w:rsidR="00E276C5" w:rsidRPr="00496789" w:rsidRDefault="00C84099" w:rsidP="00E760CD">
      <w:pPr>
        <w:spacing w:line="260" w:lineRule="exact"/>
        <w:ind w:left="106" w:right="75" w:firstLine="7"/>
        <w:jc w:val="both"/>
        <w:rPr>
          <w:rFonts w:ascii="Arial" w:eastAsia="Arial" w:hAnsi="Arial" w:cs="Arial"/>
          <w:szCs w:val="24"/>
          <w:lang w:val="es-CO"/>
        </w:rPr>
      </w:pPr>
      <w:r w:rsidRPr="00496789">
        <w:rPr>
          <w:rFonts w:ascii="Arial" w:eastAsia="Arial" w:hAnsi="Arial" w:cs="Arial"/>
          <w:szCs w:val="24"/>
          <w:lang w:val="es-CO"/>
        </w:rPr>
        <w:t>Que dicho plan tendrá como propósito</w:t>
      </w:r>
      <w:r w:rsidR="00E276C5" w:rsidRPr="00496789">
        <w:rPr>
          <w:rFonts w:ascii="Arial" w:eastAsia="Arial" w:hAnsi="Arial" w:cs="Arial"/>
          <w:szCs w:val="24"/>
          <w:lang w:val="es-CO"/>
        </w:rPr>
        <w:t xml:space="preserve"> mitigar las alertas tempranas de </w:t>
      </w:r>
      <w:proofErr w:type="gramStart"/>
      <w:r w:rsidR="00E276C5" w:rsidRPr="00496789">
        <w:rPr>
          <w:rFonts w:ascii="Arial" w:eastAsia="Arial" w:hAnsi="Arial" w:cs="Arial"/>
          <w:szCs w:val="24"/>
          <w:lang w:val="es-CO"/>
        </w:rPr>
        <w:t>deforestación  emitidas</w:t>
      </w:r>
      <w:proofErr w:type="gramEnd"/>
      <w:r w:rsidR="00E276C5" w:rsidRPr="00496789">
        <w:rPr>
          <w:rFonts w:ascii="Arial" w:eastAsia="Arial" w:hAnsi="Arial" w:cs="Arial"/>
          <w:szCs w:val="24"/>
          <w:lang w:val="es-CO"/>
        </w:rPr>
        <w:t xml:space="preserve"> por el IDEAM.</w:t>
      </w:r>
    </w:p>
    <w:p w14:paraId="7CCA9EF5" w14:textId="77777777" w:rsidR="00E276C5" w:rsidRPr="00496789" w:rsidRDefault="00E276C5" w:rsidP="00E760CD">
      <w:pPr>
        <w:spacing w:line="260" w:lineRule="exact"/>
        <w:ind w:left="106" w:right="75" w:firstLine="7"/>
        <w:jc w:val="both"/>
        <w:rPr>
          <w:rFonts w:ascii="Arial" w:eastAsia="Arial" w:hAnsi="Arial" w:cs="Arial"/>
          <w:szCs w:val="24"/>
          <w:lang w:val="es-CO"/>
        </w:rPr>
      </w:pPr>
    </w:p>
    <w:p w14:paraId="04411D49" w14:textId="77777777" w:rsidR="00C73E5A" w:rsidRPr="00496789" w:rsidRDefault="00E276C5" w:rsidP="00C73E5A">
      <w:pPr>
        <w:spacing w:line="260" w:lineRule="exact"/>
        <w:ind w:left="106" w:right="75" w:firstLine="7"/>
        <w:jc w:val="both"/>
        <w:rPr>
          <w:rFonts w:ascii="Arial" w:eastAsia="Arial" w:hAnsi="Arial" w:cs="Arial"/>
          <w:szCs w:val="24"/>
          <w:lang w:val="es-CO"/>
        </w:rPr>
      </w:pPr>
      <w:r w:rsidRPr="00496789">
        <w:rPr>
          <w:rFonts w:ascii="Arial" w:eastAsia="Arial" w:hAnsi="Arial" w:cs="Arial"/>
          <w:szCs w:val="24"/>
          <w:lang w:val="es-CO"/>
        </w:rPr>
        <w:t xml:space="preserve">Que </w:t>
      </w:r>
      <w:r w:rsidR="009F28D5" w:rsidRPr="00496789">
        <w:rPr>
          <w:rFonts w:ascii="Arial" w:eastAsia="Arial" w:hAnsi="Arial" w:cs="Arial"/>
          <w:szCs w:val="24"/>
          <w:lang w:val="es-CO"/>
        </w:rPr>
        <w:t>así</w:t>
      </w:r>
      <w:r w:rsidRPr="00496789">
        <w:rPr>
          <w:rFonts w:ascii="Arial" w:eastAsia="Arial" w:hAnsi="Arial" w:cs="Arial"/>
          <w:szCs w:val="24"/>
          <w:lang w:val="es-CO"/>
        </w:rPr>
        <w:t xml:space="preserve"> mismo se ordena a la Presidencia de la República</w:t>
      </w:r>
      <w:r w:rsidR="009F28D5" w:rsidRPr="00496789">
        <w:rPr>
          <w:rFonts w:ascii="Arial" w:eastAsia="Arial" w:hAnsi="Arial" w:cs="Arial"/>
          <w:szCs w:val="24"/>
          <w:lang w:val="es-CO"/>
        </w:rPr>
        <w:t>, al Ministerio de A</w:t>
      </w:r>
      <w:r w:rsidR="00A33B90" w:rsidRPr="00496789">
        <w:rPr>
          <w:rFonts w:ascii="Arial" w:eastAsia="Arial" w:hAnsi="Arial" w:cs="Arial"/>
          <w:szCs w:val="24"/>
          <w:lang w:val="es-CO"/>
        </w:rPr>
        <w:t xml:space="preserve">mbiente y Desarrollo Sostenible y al Ministerio de Agricultura y Desarrollo Rural, formular en un plazo de cinco (5) meses siguientes a la notificación de la sentencia con la participación </w:t>
      </w:r>
      <w:r w:rsidR="00020837" w:rsidRPr="00496789">
        <w:rPr>
          <w:rFonts w:ascii="Arial" w:eastAsia="Arial" w:hAnsi="Arial" w:cs="Arial"/>
          <w:szCs w:val="24"/>
          <w:lang w:val="es-CO"/>
        </w:rPr>
        <w:t xml:space="preserve">activa de los </w:t>
      </w:r>
      <w:proofErr w:type="spellStart"/>
      <w:r w:rsidR="00020837" w:rsidRPr="00496789">
        <w:rPr>
          <w:rFonts w:ascii="Arial" w:eastAsia="Arial" w:hAnsi="Arial" w:cs="Arial"/>
          <w:szCs w:val="24"/>
          <w:lang w:val="es-CO"/>
        </w:rPr>
        <w:t>tutelantes</w:t>
      </w:r>
      <w:proofErr w:type="spellEnd"/>
      <w:r w:rsidR="00020837" w:rsidRPr="00496789">
        <w:rPr>
          <w:rFonts w:ascii="Arial" w:eastAsia="Arial" w:hAnsi="Arial" w:cs="Arial"/>
          <w:szCs w:val="24"/>
          <w:lang w:val="es-CO"/>
        </w:rPr>
        <w:t xml:space="preserve">, las comunidades afectadas, organizaciones científicas </w:t>
      </w:r>
      <w:r w:rsidR="00635DA2" w:rsidRPr="00496789">
        <w:rPr>
          <w:rFonts w:ascii="Arial" w:eastAsia="Arial" w:hAnsi="Arial" w:cs="Arial"/>
          <w:szCs w:val="24"/>
          <w:lang w:val="es-CO"/>
        </w:rPr>
        <w:t xml:space="preserve">o grupos de investigación ambientales y la población interesada en general, la construcción de un Pacto Intergeneracional por la vida del amazonas colombiano </w:t>
      </w:r>
      <w:r w:rsidR="00DF5FEC" w:rsidRPr="00496789">
        <w:rPr>
          <w:rFonts w:ascii="Arial" w:eastAsia="Arial" w:hAnsi="Arial" w:cs="Arial"/>
          <w:szCs w:val="24"/>
          <w:lang w:val="es-CO"/>
        </w:rPr>
        <w:t>–</w:t>
      </w:r>
      <w:r w:rsidR="00635DA2" w:rsidRPr="00496789">
        <w:rPr>
          <w:rFonts w:ascii="Arial" w:eastAsia="Arial" w:hAnsi="Arial" w:cs="Arial"/>
          <w:szCs w:val="24"/>
          <w:lang w:val="es-CO"/>
        </w:rPr>
        <w:t xml:space="preserve"> PIVAC</w:t>
      </w:r>
      <w:r w:rsidR="00DF5FEC" w:rsidRPr="00496789">
        <w:rPr>
          <w:rFonts w:ascii="Arial" w:eastAsia="Arial" w:hAnsi="Arial" w:cs="Arial"/>
          <w:szCs w:val="24"/>
          <w:lang w:val="es-CO"/>
        </w:rPr>
        <w:t xml:space="preserve">, en donde se adopten </w:t>
      </w:r>
      <w:r w:rsidR="004E43CE" w:rsidRPr="00496789">
        <w:rPr>
          <w:rFonts w:ascii="Arial" w:eastAsia="Arial" w:hAnsi="Arial" w:cs="Arial"/>
          <w:szCs w:val="24"/>
          <w:lang w:val="es-CO"/>
        </w:rPr>
        <w:t xml:space="preserve">medidas encaminadas </w:t>
      </w:r>
      <w:r w:rsidR="00833F42" w:rsidRPr="00496789">
        <w:rPr>
          <w:rFonts w:ascii="Arial" w:eastAsia="Arial" w:hAnsi="Arial" w:cs="Arial"/>
          <w:szCs w:val="24"/>
          <w:lang w:val="es-CO"/>
        </w:rPr>
        <w:t>a reducir a cero la deforestación y las emisiones de gases efecto invernadero, el cual d</w:t>
      </w:r>
      <w:r w:rsidR="00EE37D9" w:rsidRPr="00496789">
        <w:rPr>
          <w:rFonts w:ascii="Arial" w:eastAsia="Arial" w:hAnsi="Arial" w:cs="Arial"/>
          <w:szCs w:val="24"/>
          <w:lang w:val="es-CO"/>
        </w:rPr>
        <w:t>eber</w:t>
      </w:r>
      <w:r w:rsidR="00833F42" w:rsidRPr="00496789">
        <w:rPr>
          <w:rFonts w:ascii="Arial" w:eastAsia="Arial" w:hAnsi="Arial" w:cs="Arial"/>
          <w:szCs w:val="24"/>
          <w:lang w:val="es-CO"/>
        </w:rPr>
        <w:t>á</w:t>
      </w:r>
      <w:r w:rsidR="00020837" w:rsidRPr="00496789">
        <w:rPr>
          <w:rFonts w:ascii="Arial" w:eastAsia="Arial" w:hAnsi="Arial" w:cs="Arial"/>
          <w:szCs w:val="24"/>
          <w:lang w:val="es-CO"/>
        </w:rPr>
        <w:t xml:space="preserve"> </w:t>
      </w:r>
      <w:r w:rsidR="00EE37D9" w:rsidRPr="00496789">
        <w:rPr>
          <w:rFonts w:ascii="Arial" w:eastAsia="Arial" w:hAnsi="Arial" w:cs="Arial"/>
          <w:szCs w:val="24"/>
          <w:lang w:val="es-CO"/>
        </w:rPr>
        <w:t>contar con estrategias de ejecuci</w:t>
      </w:r>
      <w:r w:rsidR="008C6B27" w:rsidRPr="00496789">
        <w:rPr>
          <w:rFonts w:ascii="Arial" w:eastAsia="Arial" w:hAnsi="Arial" w:cs="Arial"/>
          <w:szCs w:val="24"/>
          <w:lang w:val="es-CO"/>
        </w:rPr>
        <w:t>ón nacional, regional y local de tipo preventivo, obligatorio, correctivo y pedagógico dirigidas a la adaptación del cambio clim</w:t>
      </w:r>
      <w:r w:rsidR="00C73E5A" w:rsidRPr="00496789">
        <w:rPr>
          <w:rFonts w:ascii="Arial" w:eastAsia="Arial" w:hAnsi="Arial" w:cs="Arial"/>
          <w:szCs w:val="24"/>
          <w:lang w:val="es-CO"/>
        </w:rPr>
        <w:t>ático.</w:t>
      </w:r>
    </w:p>
    <w:p w14:paraId="510D2BCC" w14:textId="77777777" w:rsidR="00C73E5A" w:rsidRPr="00496789" w:rsidRDefault="00C73E5A" w:rsidP="00C73E5A">
      <w:pPr>
        <w:spacing w:line="260" w:lineRule="exact"/>
        <w:ind w:left="106" w:right="75" w:firstLine="7"/>
        <w:jc w:val="both"/>
        <w:rPr>
          <w:rFonts w:ascii="Arial" w:eastAsia="Arial" w:hAnsi="Arial" w:cs="Arial"/>
          <w:szCs w:val="24"/>
          <w:lang w:val="es-CO"/>
        </w:rPr>
      </w:pPr>
    </w:p>
    <w:p w14:paraId="01560662" w14:textId="77777777" w:rsidR="00C73E5A" w:rsidRPr="00496789" w:rsidRDefault="008C6B27" w:rsidP="00C73E5A">
      <w:pPr>
        <w:spacing w:line="260" w:lineRule="exact"/>
        <w:ind w:left="106" w:right="75" w:firstLine="7"/>
        <w:jc w:val="both"/>
        <w:rPr>
          <w:rFonts w:ascii="Arial" w:eastAsia="Arial" w:hAnsi="Arial" w:cs="Arial"/>
          <w:szCs w:val="24"/>
          <w:lang w:val="es-CO"/>
        </w:rPr>
      </w:pPr>
      <w:r w:rsidRPr="00496789">
        <w:rPr>
          <w:rFonts w:ascii="Arial" w:eastAsia="Arial" w:hAnsi="Arial" w:cs="Arial"/>
          <w:szCs w:val="24"/>
          <w:lang w:val="es-CO"/>
        </w:rPr>
        <w:t>Que</w:t>
      </w:r>
      <w:r w:rsidR="009B7E8C" w:rsidRPr="00496789">
        <w:rPr>
          <w:rFonts w:ascii="Arial" w:eastAsia="Arial" w:hAnsi="Arial" w:cs="Arial"/>
          <w:szCs w:val="24"/>
          <w:lang w:val="es-CO"/>
        </w:rPr>
        <w:t xml:space="preserve"> </w:t>
      </w:r>
      <w:r w:rsidR="009C3072" w:rsidRPr="00496789">
        <w:rPr>
          <w:rFonts w:ascii="Arial" w:eastAsia="Arial" w:hAnsi="Arial" w:cs="Arial"/>
          <w:szCs w:val="24"/>
          <w:lang w:val="es-CO"/>
        </w:rPr>
        <w:t xml:space="preserve">con el fin de dar cumplimiento a lo ordenado por la Corte Suprema de Justicia en la acción de Tutela </w:t>
      </w:r>
      <w:r w:rsidR="008E56F5" w:rsidRPr="00496789">
        <w:rPr>
          <w:rFonts w:ascii="Arial" w:hAnsi="Arial" w:cs="Arial"/>
          <w:szCs w:val="24"/>
        </w:rPr>
        <w:t xml:space="preserve">11001-22-03-000-2018-00319-01, en la parte resolutiva </w:t>
      </w:r>
      <w:r w:rsidR="00822D2A" w:rsidRPr="00496789">
        <w:rPr>
          <w:rFonts w:ascii="Arial" w:hAnsi="Arial" w:cs="Arial"/>
          <w:szCs w:val="24"/>
        </w:rPr>
        <w:t>del presente acto administrativo se asignarán funciones a las dependencias del Ministerio</w:t>
      </w:r>
      <w:r w:rsidR="00E70FAA" w:rsidRPr="00496789">
        <w:rPr>
          <w:rFonts w:ascii="Arial" w:hAnsi="Arial" w:cs="Arial"/>
          <w:szCs w:val="24"/>
        </w:rPr>
        <w:t xml:space="preserve"> para coordinar el cumplim</w:t>
      </w:r>
      <w:r w:rsidR="002E2F11">
        <w:rPr>
          <w:rFonts w:ascii="Arial" w:hAnsi="Arial" w:cs="Arial"/>
          <w:szCs w:val="24"/>
        </w:rPr>
        <w:t xml:space="preserve">iento de la sentencia judicial </w:t>
      </w:r>
      <w:r w:rsidR="00E70FAA" w:rsidRPr="00496789">
        <w:rPr>
          <w:rFonts w:ascii="Arial" w:hAnsi="Arial" w:cs="Arial"/>
          <w:szCs w:val="24"/>
        </w:rPr>
        <w:t xml:space="preserve">en lo relacionado a las </w:t>
      </w:r>
      <w:proofErr w:type="spellStart"/>
      <w:proofErr w:type="gramStart"/>
      <w:r w:rsidR="00E70FAA" w:rsidRPr="00496789">
        <w:rPr>
          <w:rFonts w:ascii="Arial" w:hAnsi="Arial" w:cs="Arial"/>
          <w:szCs w:val="24"/>
        </w:rPr>
        <w:t>ordenes</w:t>
      </w:r>
      <w:proofErr w:type="spellEnd"/>
      <w:proofErr w:type="gramEnd"/>
      <w:r w:rsidR="00E70FAA" w:rsidRPr="00496789">
        <w:rPr>
          <w:rFonts w:ascii="Arial" w:hAnsi="Arial" w:cs="Arial"/>
          <w:szCs w:val="24"/>
        </w:rPr>
        <w:t xml:space="preserve"> impartidas </w:t>
      </w:r>
      <w:r w:rsidR="00C73E5A" w:rsidRPr="00496789">
        <w:rPr>
          <w:rFonts w:ascii="Arial" w:hAnsi="Arial" w:cs="Arial"/>
          <w:szCs w:val="24"/>
        </w:rPr>
        <w:t>al Ministerio.</w:t>
      </w:r>
    </w:p>
    <w:p w14:paraId="5C3F85D6" w14:textId="77777777" w:rsidR="00F915C6" w:rsidRPr="00496789" w:rsidRDefault="00822D2A" w:rsidP="00C73E5A">
      <w:pPr>
        <w:spacing w:line="260" w:lineRule="exact"/>
        <w:ind w:left="106" w:right="75" w:firstLine="7"/>
        <w:jc w:val="both"/>
        <w:rPr>
          <w:rFonts w:ascii="Arial" w:hAnsi="Arial" w:cs="Arial"/>
          <w:szCs w:val="24"/>
        </w:rPr>
      </w:pPr>
      <w:r w:rsidRPr="00496789">
        <w:rPr>
          <w:rFonts w:ascii="Arial" w:hAnsi="Arial" w:cs="Arial"/>
          <w:szCs w:val="24"/>
        </w:rPr>
        <w:t xml:space="preserve"> </w:t>
      </w:r>
      <w:r w:rsidR="009B7E8C" w:rsidRPr="00496789">
        <w:rPr>
          <w:rFonts w:ascii="Arial" w:eastAsia="Arial" w:hAnsi="Arial" w:cs="Arial"/>
          <w:szCs w:val="24"/>
          <w:lang w:val="es-CO"/>
        </w:rPr>
        <w:t xml:space="preserve"> </w:t>
      </w:r>
      <w:r w:rsidR="00020837" w:rsidRPr="00496789">
        <w:rPr>
          <w:rFonts w:ascii="Arial" w:eastAsia="Arial" w:hAnsi="Arial" w:cs="Arial"/>
          <w:szCs w:val="24"/>
          <w:lang w:val="es-CO"/>
        </w:rPr>
        <w:t xml:space="preserve"> </w:t>
      </w:r>
      <w:r w:rsidR="00E276C5" w:rsidRPr="00496789">
        <w:rPr>
          <w:rFonts w:ascii="Arial" w:eastAsia="Arial" w:hAnsi="Arial" w:cs="Arial"/>
          <w:szCs w:val="24"/>
          <w:lang w:val="es-CO"/>
        </w:rPr>
        <w:t xml:space="preserve"> </w:t>
      </w:r>
      <w:r w:rsidR="00C84099" w:rsidRPr="00496789">
        <w:rPr>
          <w:rFonts w:ascii="Arial" w:eastAsia="Arial" w:hAnsi="Arial" w:cs="Arial"/>
          <w:szCs w:val="24"/>
          <w:lang w:val="es-CO"/>
        </w:rPr>
        <w:t xml:space="preserve"> </w:t>
      </w:r>
      <w:r w:rsidR="007436FB" w:rsidRPr="00496789">
        <w:rPr>
          <w:rFonts w:ascii="Arial" w:eastAsia="Arial" w:hAnsi="Arial" w:cs="Arial"/>
          <w:szCs w:val="24"/>
          <w:lang w:val="es-CO"/>
        </w:rPr>
        <w:t xml:space="preserve"> </w:t>
      </w:r>
      <w:r w:rsidR="008B5FC4" w:rsidRPr="00496789">
        <w:rPr>
          <w:rFonts w:ascii="Arial" w:eastAsia="Arial" w:hAnsi="Arial" w:cs="Arial"/>
          <w:szCs w:val="24"/>
          <w:lang w:val="es-CO"/>
        </w:rPr>
        <w:t xml:space="preserve"> </w:t>
      </w:r>
      <w:r w:rsidR="00931CBA" w:rsidRPr="00496789">
        <w:rPr>
          <w:rFonts w:ascii="Arial" w:eastAsia="Arial" w:hAnsi="Arial" w:cs="Arial"/>
          <w:szCs w:val="24"/>
          <w:lang w:val="es-CO"/>
        </w:rPr>
        <w:t xml:space="preserve"> </w:t>
      </w:r>
    </w:p>
    <w:p w14:paraId="2847D423" w14:textId="77777777" w:rsidR="00B30746" w:rsidRDefault="00C73E5A" w:rsidP="00F915C6">
      <w:pPr>
        <w:ind w:left="-284"/>
        <w:jc w:val="both"/>
        <w:rPr>
          <w:rFonts w:ascii="Arial" w:hAnsi="Arial" w:cs="Arial"/>
          <w:szCs w:val="24"/>
        </w:rPr>
      </w:pPr>
      <w:r w:rsidRPr="00496789">
        <w:rPr>
          <w:rFonts w:ascii="Arial" w:hAnsi="Arial" w:cs="Arial"/>
          <w:szCs w:val="24"/>
        </w:rPr>
        <w:tab/>
      </w:r>
    </w:p>
    <w:p w14:paraId="0BFE5157" w14:textId="43AEE9B0" w:rsidR="00F915C6" w:rsidRPr="00496789" w:rsidRDefault="00F915C6" w:rsidP="00F915C6">
      <w:pPr>
        <w:ind w:left="-284"/>
        <w:jc w:val="both"/>
        <w:rPr>
          <w:rFonts w:ascii="Arial" w:hAnsi="Arial" w:cs="Arial"/>
          <w:szCs w:val="24"/>
        </w:rPr>
      </w:pPr>
      <w:r w:rsidRPr="00496789">
        <w:rPr>
          <w:rFonts w:ascii="Arial" w:hAnsi="Arial" w:cs="Arial"/>
          <w:szCs w:val="24"/>
        </w:rPr>
        <w:t>En</w:t>
      </w:r>
      <w:r w:rsidRPr="00496789">
        <w:rPr>
          <w:rFonts w:ascii="Arial" w:hAnsi="Arial" w:cs="Arial"/>
          <w:szCs w:val="24"/>
          <w:lang w:val="pt-BR"/>
        </w:rPr>
        <w:t xml:space="preserve"> mérito de </w:t>
      </w:r>
      <w:proofErr w:type="spellStart"/>
      <w:r w:rsidRPr="00496789">
        <w:rPr>
          <w:rFonts w:ascii="Arial" w:hAnsi="Arial" w:cs="Arial"/>
          <w:szCs w:val="24"/>
          <w:lang w:val="pt-BR"/>
        </w:rPr>
        <w:t>lo</w:t>
      </w:r>
      <w:proofErr w:type="spellEnd"/>
      <w:r w:rsidRPr="00496789">
        <w:rPr>
          <w:rFonts w:ascii="Arial" w:hAnsi="Arial" w:cs="Arial"/>
          <w:szCs w:val="24"/>
          <w:lang w:val="pt-BR"/>
        </w:rPr>
        <w:t xml:space="preserve"> </w:t>
      </w:r>
      <w:proofErr w:type="spellStart"/>
      <w:r w:rsidRPr="00496789">
        <w:rPr>
          <w:rFonts w:ascii="Arial" w:hAnsi="Arial" w:cs="Arial"/>
          <w:szCs w:val="24"/>
          <w:lang w:val="pt-BR"/>
        </w:rPr>
        <w:t>expuesto</w:t>
      </w:r>
      <w:proofErr w:type="spellEnd"/>
      <w:r w:rsidRPr="00496789">
        <w:rPr>
          <w:rFonts w:ascii="Arial" w:hAnsi="Arial" w:cs="Arial"/>
          <w:szCs w:val="24"/>
          <w:lang w:val="pt-BR"/>
        </w:rPr>
        <w:t>;</w:t>
      </w:r>
    </w:p>
    <w:p w14:paraId="36833971" w14:textId="77777777" w:rsidR="001908C5" w:rsidRPr="00496789" w:rsidRDefault="001908C5" w:rsidP="00FB63D4">
      <w:pPr>
        <w:ind w:left="-284"/>
        <w:jc w:val="both"/>
        <w:rPr>
          <w:rFonts w:ascii="Arial" w:hAnsi="Arial" w:cs="Arial"/>
          <w:szCs w:val="24"/>
          <w:lang w:val="pt-BR"/>
        </w:rPr>
      </w:pPr>
    </w:p>
    <w:p w14:paraId="633F7ECA" w14:textId="736ED960" w:rsidR="00C83B64" w:rsidRDefault="00C83B64" w:rsidP="00FB63D4">
      <w:pPr>
        <w:pStyle w:val="Textoindependiente2"/>
        <w:tabs>
          <w:tab w:val="left" w:pos="3515"/>
        </w:tabs>
        <w:spacing w:line="240" w:lineRule="auto"/>
        <w:ind w:left="-284"/>
        <w:rPr>
          <w:rFonts w:cs="Arial"/>
          <w:szCs w:val="24"/>
          <w:lang w:val="pt-BR"/>
        </w:rPr>
      </w:pPr>
    </w:p>
    <w:p w14:paraId="7E9634C7" w14:textId="56FD0BAD" w:rsidR="00B30746" w:rsidRDefault="00B30746" w:rsidP="00FB63D4">
      <w:pPr>
        <w:pStyle w:val="Textoindependiente2"/>
        <w:tabs>
          <w:tab w:val="left" w:pos="3515"/>
        </w:tabs>
        <w:spacing w:line="240" w:lineRule="auto"/>
        <w:ind w:left="-284"/>
        <w:rPr>
          <w:rFonts w:cs="Arial"/>
          <w:szCs w:val="24"/>
          <w:lang w:val="pt-BR"/>
        </w:rPr>
      </w:pPr>
    </w:p>
    <w:p w14:paraId="44B5DB31" w14:textId="77777777" w:rsidR="00B30746" w:rsidRPr="00B30746" w:rsidRDefault="00B30746" w:rsidP="00FB63D4">
      <w:pPr>
        <w:pStyle w:val="Textoindependiente2"/>
        <w:tabs>
          <w:tab w:val="left" w:pos="3515"/>
        </w:tabs>
        <w:spacing w:line="240" w:lineRule="auto"/>
        <w:ind w:left="-284"/>
        <w:rPr>
          <w:rFonts w:cs="Arial"/>
          <w:szCs w:val="24"/>
          <w:lang w:val="pt-BR"/>
        </w:rPr>
      </w:pPr>
    </w:p>
    <w:p w14:paraId="15EFE3F3" w14:textId="77777777" w:rsidR="001F2527" w:rsidRPr="00496789" w:rsidRDefault="00C36B79" w:rsidP="00C73E5A">
      <w:pPr>
        <w:pStyle w:val="Textoindependiente2"/>
        <w:tabs>
          <w:tab w:val="left" w:pos="3515"/>
        </w:tabs>
        <w:spacing w:line="240" w:lineRule="auto"/>
        <w:jc w:val="center"/>
        <w:rPr>
          <w:rFonts w:cs="Arial"/>
          <w:b/>
          <w:szCs w:val="24"/>
        </w:rPr>
      </w:pPr>
      <w:r w:rsidRPr="00496789">
        <w:rPr>
          <w:rFonts w:cs="Arial"/>
          <w:b/>
          <w:szCs w:val="24"/>
        </w:rPr>
        <w:lastRenderedPageBreak/>
        <w:t>RESUELVE</w:t>
      </w:r>
    </w:p>
    <w:p w14:paraId="2F08AF94" w14:textId="77777777" w:rsidR="00ED5B7A" w:rsidRPr="00496789" w:rsidRDefault="00ED5B7A" w:rsidP="00FB63D4">
      <w:pPr>
        <w:pStyle w:val="Textoindependiente2"/>
        <w:tabs>
          <w:tab w:val="left" w:pos="3515"/>
        </w:tabs>
        <w:spacing w:line="240" w:lineRule="auto"/>
        <w:ind w:left="-284"/>
        <w:rPr>
          <w:rFonts w:cs="Arial"/>
          <w:b/>
          <w:szCs w:val="24"/>
        </w:rPr>
      </w:pPr>
    </w:p>
    <w:p w14:paraId="7B44937C" w14:textId="4711EB94" w:rsidR="00A61903" w:rsidRDefault="00F915C6" w:rsidP="00F915C6">
      <w:pPr>
        <w:pStyle w:val="Textoindependiente2"/>
        <w:rPr>
          <w:rFonts w:cs="Arial"/>
          <w:szCs w:val="24"/>
        </w:rPr>
      </w:pPr>
      <w:bookmarkStart w:id="0" w:name="OLE_LINK1"/>
      <w:r w:rsidRPr="00496789">
        <w:rPr>
          <w:rFonts w:cs="Arial"/>
          <w:b/>
          <w:szCs w:val="24"/>
          <w:lang w:val="es-ES"/>
        </w:rPr>
        <w:t>A</w:t>
      </w:r>
      <w:r w:rsidR="00B0143A" w:rsidRPr="00496789">
        <w:rPr>
          <w:rFonts w:cs="Arial"/>
          <w:b/>
          <w:szCs w:val="24"/>
          <w:lang w:val="es-ES"/>
        </w:rPr>
        <w:t>rtículo 1.</w:t>
      </w:r>
      <w:bookmarkEnd w:id="0"/>
      <w:r w:rsidR="00CE00BF" w:rsidRPr="00496789">
        <w:rPr>
          <w:rFonts w:cs="Arial"/>
          <w:b/>
          <w:szCs w:val="24"/>
          <w:lang w:val="es-ES"/>
        </w:rPr>
        <w:t xml:space="preserve"> Asignación de Funciones. </w:t>
      </w:r>
      <w:r w:rsidR="00CE00BF" w:rsidRPr="00496789">
        <w:rPr>
          <w:rFonts w:cs="Arial"/>
          <w:szCs w:val="24"/>
          <w:lang w:val="es-ES"/>
        </w:rPr>
        <w:t xml:space="preserve">Con el fin de dar cumplimiento a la </w:t>
      </w:r>
      <w:r w:rsidR="00CE00BF" w:rsidRPr="00496789">
        <w:rPr>
          <w:rFonts w:cs="Arial"/>
          <w:szCs w:val="24"/>
        </w:rPr>
        <w:t>Sentencia de la Corte Suprema de Justicia</w:t>
      </w:r>
      <w:r w:rsidR="002E2F11">
        <w:rPr>
          <w:rFonts w:cs="Arial"/>
          <w:szCs w:val="24"/>
        </w:rPr>
        <w:t xml:space="preserve"> STC4360 de 2018</w:t>
      </w:r>
      <w:r w:rsidR="00CE00BF" w:rsidRPr="00496789">
        <w:rPr>
          <w:rFonts w:cs="Arial"/>
          <w:szCs w:val="24"/>
        </w:rPr>
        <w:t xml:space="preserve"> – </w:t>
      </w:r>
      <w:r w:rsidR="00112A5F" w:rsidRPr="00496789">
        <w:rPr>
          <w:rFonts w:cs="Arial"/>
          <w:szCs w:val="24"/>
        </w:rPr>
        <w:t>Sala de</w:t>
      </w:r>
      <w:r w:rsidR="00CE00BF" w:rsidRPr="00496789">
        <w:rPr>
          <w:rFonts w:cs="Arial"/>
          <w:szCs w:val="24"/>
        </w:rPr>
        <w:t xml:space="preserve"> Casación Civil proveída el 5 de abril de 2018 dentro de la acción de Tutela 11001-22-03-000-2018-00319-01</w:t>
      </w:r>
      <w:r w:rsidR="00C7325E" w:rsidRPr="00496789">
        <w:rPr>
          <w:rFonts w:cs="Arial"/>
          <w:szCs w:val="24"/>
        </w:rPr>
        <w:t xml:space="preserve"> se procede a asignar </w:t>
      </w:r>
      <w:r w:rsidR="00F863D7">
        <w:rPr>
          <w:rFonts w:cs="Arial"/>
          <w:szCs w:val="24"/>
        </w:rPr>
        <w:t xml:space="preserve">las siguientes </w:t>
      </w:r>
      <w:r w:rsidR="00C7325E" w:rsidRPr="00496789">
        <w:rPr>
          <w:rFonts w:cs="Arial"/>
          <w:szCs w:val="24"/>
        </w:rPr>
        <w:t>funciones:</w:t>
      </w:r>
    </w:p>
    <w:p w14:paraId="158775BE" w14:textId="4EBB9755" w:rsidR="00F863D7" w:rsidRDefault="00F863D7" w:rsidP="00F915C6">
      <w:pPr>
        <w:pStyle w:val="Textoindependiente2"/>
        <w:rPr>
          <w:rFonts w:cs="Arial"/>
          <w:szCs w:val="24"/>
        </w:rPr>
      </w:pPr>
    </w:p>
    <w:p w14:paraId="0DA97BC3" w14:textId="76A68E25" w:rsidR="00F863D7" w:rsidRPr="00496789" w:rsidRDefault="00F863D7" w:rsidP="00B30746">
      <w:pPr>
        <w:pStyle w:val="Textoindependiente2"/>
        <w:numPr>
          <w:ilvl w:val="0"/>
          <w:numId w:val="24"/>
        </w:numPr>
        <w:rPr>
          <w:rFonts w:cs="Arial"/>
          <w:szCs w:val="24"/>
        </w:rPr>
      </w:pPr>
      <w:r>
        <w:rPr>
          <w:rFonts w:cs="Arial"/>
          <w:szCs w:val="24"/>
        </w:rPr>
        <w:t xml:space="preserve">Asignar al Asesor </w:t>
      </w:r>
      <w:r w:rsidR="00B30746">
        <w:rPr>
          <w:rFonts w:cs="Arial"/>
          <w:szCs w:val="24"/>
        </w:rPr>
        <w:t xml:space="preserve">del despacho del Ministro Grado 18 Código 1020 </w:t>
      </w:r>
      <w:bookmarkStart w:id="1" w:name="_GoBack"/>
      <w:bookmarkEnd w:id="1"/>
      <w:r>
        <w:rPr>
          <w:rFonts w:cs="Arial"/>
          <w:szCs w:val="24"/>
        </w:rPr>
        <w:t>como líder de las actividades y sesiones determinadas que el Ministerio de Ambiente y Desarrollo Sostenible para el cumplimiento de la s</w:t>
      </w:r>
      <w:r w:rsidR="00B30746">
        <w:rPr>
          <w:rFonts w:cs="Arial"/>
          <w:szCs w:val="24"/>
        </w:rPr>
        <w:t xml:space="preserve">entencia de 5 de abril de 2018 </w:t>
      </w:r>
      <w:r w:rsidR="00B30746" w:rsidRPr="00496789">
        <w:rPr>
          <w:rFonts w:cs="Arial"/>
          <w:szCs w:val="24"/>
        </w:rPr>
        <w:t>de la Corte Suprema de Justicia</w:t>
      </w:r>
      <w:r w:rsidR="00B30746">
        <w:rPr>
          <w:rFonts w:cs="Arial"/>
          <w:szCs w:val="24"/>
        </w:rPr>
        <w:t xml:space="preserve"> STC4360. </w:t>
      </w:r>
    </w:p>
    <w:p w14:paraId="10DAEA45" w14:textId="77777777" w:rsidR="00C7325E" w:rsidRPr="00496789" w:rsidRDefault="00C7325E" w:rsidP="00F915C6">
      <w:pPr>
        <w:pStyle w:val="Textoindependiente2"/>
        <w:rPr>
          <w:rFonts w:cs="Arial"/>
          <w:szCs w:val="24"/>
        </w:rPr>
      </w:pPr>
    </w:p>
    <w:p w14:paraId="395A1409" w14:textId="77777777" w:rsidR="00C7325E" w:rsidRPr="00496789" w:rsidRDefault="00DF6986" w:rsidP="00DF6986">
      <w:pPr>
        <w:pStyle w:val="Textoindependiente2"/>
        <w:numPr>
          <w:ilvl w:val="0"/>
          <w:numId w:val="24"/>
        </w:numPr>
        <w:rPr>
          <w:rFonts w:cs="Arial"/>
          <w:b/>
          <w:szCs w:val="24"/>
          <w:lang w:val="es-ES"/>
        </w:rPr>
      </w:pPr>
      <w:r w:rsidRPr="00496789">
        <w:rPr>
          <w:rFonts w:cs="Arial"/>
          <w:b/>
          <w:szCs w:val="24"/>
          <w:lang w:val="es-ES"/>
        </w:rPr>
        <w:t>Despacho del Viceministerio</w:t>
      </w:r>
      <w:r w:rsidR="00C7325E" w:rsidRPr="00496789">
        <w:rPr>
          <w:rFonts w:cs="Arial"/>
          <w:b/>
          <w:szCs w:val="24"/>
          <w:lang w:val="es-ES"/>
        </w:rPr>
        <w:t xml:space="preserve"> de Ordenamiento Ambiental del</w:t>
      </w:r>
      <w:r w:rsidR="00756D37" w:rsidRPr="00496789">
        <w:rPr>
          <w:rFonts w:cs="Arial"/>
          <w:b/>
          <w:szCs w:val="24"/>
          <w:lang w:val="es-ES"/>
        </w:rPr>
        <w:t xml:space="preserve"> </w:t>
      </w:r>
      <w:r w:rsidR="00C7325E" w:rsidRPr="00496789">
        <w:rPr>
          <w:rFonts w:cs="Arial"/>
          <w:b/>
          <w:szCs w:val="24"/>
          <w:lang w:val="es-ES"/>
        </w:rPr>
        <w:t>Territorio</w:t>
      </w:r>
      <w:r w:rsidR="007C1650" w:rsidRPr="00496789">
        <w:rPr>
          <w:rFonts w:cs="Arial"/>
          <w:b/>
          <w:szCs w:val="24"/>
          <w:lang w:val="es-ES"/>
        </w:rPr>
        <w:t>.</w:t>
      </w:r>
    </w:p>
    <w:p w14:paraId="4FBF753C" w14:textId="77777777" w:rsidR="001F6448" w:rsidRPr="00496789" w:rsidRDefault="001F6448" w:rsidP="001F6448">
      <w:pPr>
        <w:pStyle w:val="Textoindependiente2"/>
        <w:ind w:left="720"/>
        <w:rPr>
          <w:rFonts w:cs="Arial"/>
          <w:b/>
          <w:szCs w:val="24"/>
          <w:lang w:val="es-ES"/>
        </w:rPr>
      </w:pPr>
    </w:p>
    <w:p w14:paraId="7F016213" w14:textId="77777777" w:rsidR="00AD7B98" w:rsidRPr="00496789" w:rsidRDefault="00AD7B98" w:rsidP="00AD7B98">
      <w:pPr>
        <w:pStyle w:val="Textoindependiente2"/>
        <w:rPr>
          <w:rFonts w:cs="Arial"/>
          <w:szCs w:val="24"/>
          <w:lang w:val="es-ES"/>
        </w:rPr>
      </w:pPr>
      <w:r w:rsidRPr="00496789">
        <w:rPr>
          <w:rFonts w:cs="Arial"/>
          <w:szCs w:val="24"/>
          <w:lang w:val="es-ES"/>
        </w:rPr>
        <w:t>Teniendo en cuenta que este Despacho tiene en su organización</w:t>
      </w:r>
      <w:r w:rsidR="005F4446" w:rsidRPr="00496789">
        <w:rPr>
          <w:rFonts w:cs="Arial"/>
          <w:szCs w:val="24"/>
          <w:lang w:val="es-ES"/>
        </w:rPr>
        <w:t xml:space="preserve"> interna</w:t>
      </w:r>
      <w:r w:rsidRPr="00496789">
        <w:rPr>
          <w:rFonts w:cs="Arial"/>
          <w:szCs w:val="24"/>
          <w:lang w:val="es-ES"/>
        </w:rPr>
        <w:t xml:space="preserve"> </w:t>
      </w:r>
      <w:r w:rsidR="001F6448" w:rsidRPr="00496789">
        <w:rPr>
          <w:rFonts w:cs="Arial"/>
          <w:szCs w:val="24"/>
          <w:lang w:val="es-ES"/>
        </w:rPr>
        <w:t>la Dirección de Ordenamiento Ambiental Territorial y Coordinaci</w:t>
      </w:r>
      <w:r w:rsidR="00094862" w:rsidRPr="00496789">
        <w:rPr>
          <w:rFonts w:cs="Arial"/>
          <w:szCs w:val="24"/>
          <w:lang w:val="es-ES"/>
        </w:rPr>
        <w:t>ón del S</w:t>
      </w:r>
      <w:r w:rsidR="001F6448" w:rsidRPr="00496789">
        <w:rPr>
          <w:rFonts w:cs="Arial"/>
          <w:szCs w:val="24"/>
          <w:lang w:val="es-ES"/>
        </w:rPr>
        <w:t>istema Nacional Ambiental- SINA, la Dirección de cambio Climático, y la Subdirección de Educación y Participación</w:t>
      </w:r>
      <w:r w:rsidR="00094862" w:rsidRPr="00496789">
        <w:rPr>
          <w:rFonts w:cs="Arial"/>
          <w:szCs w:val="24"/>
          <w:lang w:val="es-ES"/>
        </w:rPr>
        <w:t xml:space="preserve"> se deberá:</w:t>
      </w:r>
    </w:p>
    <w:p w14:paraId="731C6697" w14:textId="77777777" w:rsidR="00A61903" w:rsidRPr="00496789" w:rsidRDefault="00A61903" w:rsidP="00F915C6">
      <w:pPr>
        <w:pStyle w:val="Textoindependiente2"/>
        <w:rPr>
          <w:rFonts w:cs="Arial"/>
          <w:b/>
          <w:szCs w:val="24"/>
          <w:lang w:val="es-ES"/>
        </w:rPr>
      </w:pPr>
    </w:p>
    <w:p w14:paraId="23989A14" w14:textId="6F263D9A" w:rsidR="0018559C" w:rsidRPr="00496789" w:rsidRDefault="00094862" w:rsidP="00E34874">
      <w:pPr>
        <w:pStyle w:val="Prrafodelista"/>
        <w:numPr>
          <w:ilvl w:val="1"/>
          <w:numId w:val="24"/>
        </w:numPr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  <w:r w:rsidRPr="00496789">
        <w:rPr>
          <w:rFonts w:ascii="Arial" w:eastAsia="Times New Roman" w:hAnsi="Arial" w:cs="Arial"/>
          <w:sz w:val="24"/>
          <w:szCs w:val="24"/>
          <w:lang w:val="es-ES" w:eastAsia="es-ES"/>
        </w:rPr>
        <w:t>Coordinar con las demás entidades demandadas</w:t>
      </w:r>
      <w:r w:rsidR="00E34874" w:rsidRPr="00496789">
        <w:rPr>
          <w:rFonts w:ascii="Arial" w:eastAsia="Times New Roman" w:hAnsi="Arial" w:cs="Arial"/>
          <w:sz w:val="24"/>
          <w:szCs w:val="24"/>
          <w:lang w:val="es-ES" w:eastAsia="es-ES"/>
        </w:rPr>
        <w:t xml:space="preserve"> y con colaboración de la Dirección de Bosques, Biodiversidad y Servicios Ecosi</w:t>
      </w:r>
      <w:r w:rsidR="00810531">
        <w:rPr>
          <w:rFonts w:ascii="Arial" w:eastAsia="Times New Roman" w:hAnsi="Arial" w:cs="Arial"/>
          <w:sz w:val="24"/>
          <w:szCs w:val="24"/>
          <w:lang w:val="es-ES" w:eastAsia="es-ES"/>
        </w:rPr>
        <w:t>s</w:t>
      </w:r>
      <w:r w:rsidR="00E34874" w:rsidRPr="00496789">
        <w:rPr>
          <w:rFonts w:ascii="Arial" w:eastAsia="Times New Roman" w:hAnsi="Arial" w:cs="Arial"/>
          <w:sz w:val="24"/>
          <w:szCs w:val="24"/>
          <w:lang w:val="es-ES" w:eastAsia="es-ES"/>
        </w:rPr>
        <w:t xml:space="preserve">témicos </w:t>
      </w:r>
      <w:r w:rsidRPr="00496789">
        <w:rPr>
          <w:rFonts w:ascii="Arial" w:eastAsia="Times New Roman" w:hAnsi="Arial" w:cs="Arial"/>
          <w:sz w:val="24"/>
          <w:szCs w:val="24"/>
          <w:lang w:val="es-ES" w:eastAsia="es-ES"/>
        </w:rPr>
        <w:t xml:space="preserve">la participación del Ministerio de Ambiente y Desarrollo Sostenible </w:t>
      </w:r>
      <w:r w:rsidR="00F55409" w:rsidRPr="00496789">
        <w:rPr>
          <w:rFonts w:ascii="Arial" w:eastAsia="Times New Roman" w:hAnsi="Arial" w:cs="Arial"/>
          <w:sz w:val="24"/>
          <w:szCs w:val="24"/>
          <w:lang w:val="es-ES" w:eastAsia="es-ES"/>
        </w:rPr>
        <w:t xml:space="preserve">en </w:t>
      </w:r>
      <w:r w:rsidRPr="00496789">
        <w:rPr>
          <w:rFonts w:ascii="Arial" w:eastAsia="Times New Roman" w:hAnsi="Arial" w:cs="Arial"/>
          <w:sz w:val="24"/>
          <w:szCs w:val="24"/>
          <w:lang w:val="es-ES" w:eastAsia="es-ES"/>
        </w:rPr>
        <w:t>l</w:t>
      </w:r>
      <w:r w:rsidR="00D44CC4" w:rsidRPr="00496789">
        <w:rPr>
          <w:rFonts w:ascii="Arial" w:eastAsia="Times New Roman" w:hAnsi="Arial" w:cs="Arial"/>
          <w:sz w:val="24"/>
          <w:szCs w:val="24"/>
          <w:lang w:val="es-ES" w:eastAsia="es-ES"/>
        </w:rPr>
        <w:t>a construcci</w:t>
      </w:r>
      <w:r w:rsidR="00F55409" w:rsidRPr="00496789">
        <w:rPr>
          <w:rFonts w:ascii="Arial" w:eastAsia="Times New Roman" w:hAnsi="Arial" w:cs="Arial"/>
          <w:sz w:val="24"/>
          <w:szCs w:val="24"/>
          <w:lang w:val="es-ES" w:eastAsia="es-ES"/>
        </w:rPr>
        <w:t>ón del</w:t>
      </w:r>
      <w:r w:rsidR="00D44CC4" w:rsidRPr="00496789">
        <w:rPr>
          <w:rFonts w:ascii="Arial" w:eastAsia="Times New Roman" w:hAnsi="Arial" w:cs="Arial"/>
          <w:sz w:val="24"/>
          <w:szCs w:val="24"/>
          <w:lang w:val="es-ES" w:eastAsia="es-ES"/>
        </w:rPr>
        <w:t xml:space="preserve"> Pacto Intergeneracional </w:t>
      </w:r>
      <w:r w:rsidR="00F55409" w:rsidRPr="00496789">
        <w:rPr>
          <w:rFonts w:ascii="Arial" w:eastAsia="Times New Roman" w:hAnsi="Arial" w:cs="Arial"/>
          <w:sz w:val="24"/>
          <w:szCs w:val="24"/>
          <w:lang w:val="es-ES" w:eastAsia="es-ES"/>
        </w:rPr>
        <w:t>por la V</w:t>
      </w:r>
      <w:r w:rsidR="00D44CC4" w:rsidRPr="00496789">
        <w:rPr>
          <w:rFonts w:ascii="Arial" w:eastAsia="Times New Roman" w:hAnsi="Arial" w:cs="Arial"/>
          <w:sz w:val="24"/>
          <w:szCs w:val="24"/>
          <w:lang w:val="es-ES" w:eastAsia="es-ES"/>
        </w:rPr>
        <w:t xml:space="preserve">ida del </w:t>
      </w:r>
      <w:r w:rsidR="00F55409" w:rsidRPr="00496789">
        <w:rPr>
          <w:rFonts w:ascii="Arial" w:eastAsia="Times New Roman" w:hAnsi="Arial" w:cs="Arial"/>
          <w:sz w:val="24"/>
          <w:szCs w:val="24"/>
          <w:lang w:val="es-ES" w:eastAsia="es-ES"/>
        </w:rPr>
        <w:t>A</w:t>
      </w:r>
      <w:r w:rsidR="00D44CC4" w:rsidRPr="00496789">
        <w:rPr>
          <w:rFonts w:ascii="Arial" w:eastAsia="Times New Roman" w:hAnsi="Arial" w:cs="Arial"/>
          <w:sz w:val="24"/>
          <w:szCs w:val="24"/>
          <w:lang w:val="es-ES" w:eastAsia="es-ES"/>
        </w:rPr>
        <w:t xml:space="preserve">mazonas </w:t>
      </w:r>
      <w:r w:rsidR="00F55409" w:rsidRPr="00496789">
        <w:rPr>
          <w:rFonts w:ascii="Arial" w:eastAsia="Times New Roman" w:hAnsi="Arial" w:cs="Arial"/>
          <w:sz w:val="24"/>
          <w:szCs w:val="24"/>
          <w:lang w:val="es-ES" w:eastAsia="es-ES"/>
        </w:rPr>
        <w:t>C</w:t>
      </w:r>
      <w:r w:rsidR="00D44CC4" w:rsidRPr="00496789">
        <w:rPr>
          <w:rFonts w:ascii="Arial" w:eastAsia="Times New Roman" w:hAnsi="Arial" w:cs="Arial"/>
          <w:sz w:val="24"/>
          <w:szCs w:val="24"/>
          <w:lang w:val="es-ES" w:eastAsia="es-ES"/>
        </w:rPr>
        <w:t>olombiano – PIVAC, en donde se adopten medidas encaminadas a reducir a cero la deforestación y las emisiones de gases efecto invernadero, el cual deberá contar con estrategias de ejecución nacional, regional y local de tipo preventivo, obligatorio, correctivo y pedagógico dirigidas a la adaptación del cambio climático</w:t>
      </w:r>
      <w:r w:rsidR="00D233F4" w:rsidRPr="00496789">
        <w:rPr>
          <w:rFonts w:ascii="Arial" w:eastAsia="Times New Roman" w:hAnsi="Arial" w:cs="Arial"/>
          <w:sz w:val="24"/>
          <w:szCs w:val="24"/>
          <w:lang w:val="es-ES" w:eastAsia="es-ES"/>
        </w:rPr>
        <w:t>.</w:t>
      </w:r>
    </w:p>
    <w:p w14:paraId="305BC869" w14:textId="77777777" w:rsidR="00D233F4" w:rsidRPr="00496789" w:rsidRDefault="00D233F4" w:rsidP="00AD7B98">
      <w:pPr>
        <w:pStyle w:val="Textoindependiente2"/>
        <w:numPr>
          <w:ilvl w:val="1"/>
          <w:numId w:val="24"/>
        </w:numPr>
        <w:rPr>
          <w:rFonts w:cs="Arial"/>
          <w:szCs w:val="24"/>
          <w:lang w:val="es-ES"/>
        </w:rPr>
      </w:pPr>
      <w:r w:rsidRPr="00496789">
        <w:rPr>
          <w:rFonts w:cs="Arial"/>
          <w:szCs w:val="24"/>
          <w:lang w:val="es-ES"/>
        </w:rPr>
        <w:t xml:space="preserve">Adoptar la metodología y el plan de trabajo interno. </w:t>
      </w:r>
    </w:p>
    <w:p w14:paraId="4C242123" w14:textId="77777777" w:rsidR="00916804" w:rsidRPr="00496789" w:rsidRDefault="00916804" w:rsidP="00AD7B98">
      <w:pPr>
        <w:pStyle w:val="Textoindependiente2"/>
        <w:numPr>
          <w:ilvl w:val="1"/>
          <w:numId w:val="24"/>
        </w:numPr>
        <w:rPr>
          <w:rFonts w:cs="Arial"/>
          <w:szCs w:val="24"/>
          <w:lang w:val="es-ES"/>
        </w:rPr>
      </w:pPr>
      <w:r w:rsidRPr="00496789">
        <w:rPr>
          <w:rFonts w:cs="Arial"/>
          <w:szCs w:val="24"/>
          <w:lang w:val="es-ES"/>
        </w:rPr>
        <w:t>Suministrar l</w:t>
      </w:r>
      <w:r w:rsidR="00EA21E7">
        <w:rPr>
          <w:rFonts w:cs="Arial"/>
          <w:szCs w:val="24"/>
          <w:lang w:val="es-ES"/>
        </w:rPr>
        <w:t xml:space="preserve">a información requerida por la </w:t>
      </w:r>
      <w:r w:rsidR="00EA21E7" w:rsidRPr="00496789">
        <w:rPr>
          <w:rFonts w:cs="Arial"/>
          <w:szCs w:val="24"/>
          <w:lang w:val="es-ES"/>
        </w:rPr>
        <w:t xml:space="preserve">Oficina Asesora Jurídica </w:t>
      </w:r>
      <w:r w:rsidR="00EA21E7">
        <w:rPr>
          <w:rFonts w:cs="Arial"/>
          <w:szCs w:val="24"/>
          <w:lang w:val="es-ES"/>
        </w:rPr>
        <w:t>en el marco d</w:t>
      </w:r>
      <w:r w:rsidR="00F75792" w:rsidRPr="00496789">
        <w:rPr>
          <w:rFonts w:cs="Arial"/>
          <w:szCs w:val="24"/>
          <w:lang w:val="es-ES"/>
        </w:rPr>
        <w:t xml:space="preserve">el cumplimiento de la </w:t>
      </w:r>
      <w:r w:rsidR="004563FB" w:rsidRPr="00496789">
        <w:rPr>
          <w:rFonts w:cs="Arial"/>
          <w:szCs w:val="24"/>
          <w:lang w:val="es-ES"/>
        </w:rPr>
        <w:t>Sentencia.</w:t>
      </w:r>
    </w:p>
    <w:p w14:paraId="21181003" w14:textId="77777777" w:rsidR="002D0AA8" w:rsidRPr="00496789" w:rsidRDefault="00106C42" w:rsidP="00106C42">
      <w:pPr>
        <w:pStyle w:val="Textoindependiente2"/>
        <w:numPr>
          <w:ilvl w:val="1"/>
          <w:numId w:val="24"/>
        </w:numPr>
        <w:rPr>
          <w:rFonts w:cs="Arial"/>
          <w:szCs w:val="24"/>
          <w:lang w:val="es-ES"/>
        </w:rPr>
      </w:pPr>
      <w:r w:rsidRPr="00496789">
        <w:rPr>
          <w:rFonts w:cs="Arial"/>
          <w:szCs w:val="24"/>
          <w:lang w:val="es-ES"/>
        </w:rPr>
        <w:t>A</w:t>
      </w:r>
      <w:r w:rsidR="00EA21E7">
        <w:rPr>
          <w:rFonts w:cs="Arial"/>
          <w:szCs w:val="24"/>
          <w:lang w:val="es-ES"/>
        </w:rPr>
        <w:t>compañar</w:t>
      </w:r>
      <w:r w:rsidR="002D0AA8" w:rsidRPr="00496789">
        <w:rPr>
          <w:rFonts w:cs="Arial"/>
          <w:szCs w:val="24"/>
          <w:lang w:val="es-ES"/>
        </w:rPr>
        <w:t xml:space="preserve"> técnicamente </w:t>
      </w:r>
      <w:r w:rsidR="000E2C3C" w:rsidRPr="00496789">
        <w:rPr>
          <w:rFonts w:cs="Arial"/>
          <w:szCs w:val="24"/>
          <w:lang w:val="es-ES"/>
        </w:rPr>
        <w:t xml:space="preserve">a la Oficina Asesora Jurídica en caso de </w:t>
      </w:r>
      <w:r w:rsidR="00EA21E7">
        <w:rPr>
          <w:rFonts w:cs="Arial"/>
          <w:szCs w:val="24"/>
          <w:lang w:val="es-ES"/>
        </w:rPr>
        <w:t>ser requerida ante el Despacho J</w:t>
      </w:r>
      <w:r w:rsidR="000E2C3C" w:rsidRPr="00496789">
        <w:rPr>
          <w:rFonts w:cs="Arial"/>
          <w:szCs w:val="24"/>
          <w:lang w:val="es-ES"/>
        </w:rPr>
        <w:t xml:space="preserve">udicial u órgano </w:t>
      </w:r>
      <w:r w:rsidRPr="00496789">
        <w:rPr>
          <w:rFonts w:cs="Arial"/>
          <w:szCs w:val="24"/>
          <w:lang w:val="es-ES"/>
        </w:rPr>
        <w:t>de control en el marco de sus competencias.</w:t>
      </w:r>
    </w:p>
    <w:p w14:paraId="332B03D4" w14:textId="77777777" w:rsidR="0018559C" w:rsidRPr="00496789" w:rsidRDefault="0018559C" w:rsidP="0018559C">
      <w:pPr>
        <w:pStyle w:val="Textoindependiente2"/>
        <w:ind w:left="1410"/>
        <w:rPr>
          <w:rFonts w:cs="Arial"/>
          <w:szCs w:val="24"/>
          <w:lang w:val="es-ES"/>
        </w:rPr>
      </w:pPr>
    </w:p>
    <w:p w14:paraId="143EB376" w14:textId="4CD053A8" w:rsidR="0018559C" w:rsidRPr="00496789" w:rsidRDefault="0018559C" w:rsidP="0018559C">
      <w:pPr>
        <w:pStyle w:val="Textoindependiente2"/>
        <w:numPr>
          <w:ilvl w:val="0"/>
          <w:numId w:val="24"/>
        </w:numPr>
        <w:rPr>
          <w:rFonts w:cs="Arial"/>
          <w:szCs w:val="24"/>
          <w:lang w:val="es-ES"/>
        </w:rPr>
      </w:pPr>
      <w:r w:rsidRPr="00496789">
        <w:rPr>
          <w:rFonts w:cs="Arial"/>
          <w:b/>
          <w:szCs w:val="24"/>
          <w:lang w:val="es-ES"/>
        </w:rPr>
        <w:t>Dirección de Bosques, Biodiversidad y Servicios Ecosi</w:t>
      </w:r>
      <w:r w:rsidR="00810531">
        <w:rPr>
          <w:rFonts w:cs="Arial"/>
          <w:b/>
          <w:szCs w:val="24"/>
          <w:lang w:val="es-ES"/>
        </w:rPr>
        <w:t>s</w:t>
      </w:r>
      <w:r w:rsidRPr="00496789">
        <w:rPr>
          <w:rFonts w:cs="Arial"/>
          <w:b/>
          <w:szCs w:val="24"/>
          <w:lang w:val="es-ES"/>
        </w:rPr>
        <w:t>témicos</w:t>
      </w:r>
    </w:p>
    <w:p w14:paraId="4477685E" w14:textId="77777777" w:rsidR="00AD7B98" w:rsidRPr="00496789" w:rsidRDefault="0018559C" w:rsidP="0018559C">
      <w:pPr>
        <w:pStyle w:val="Textoindependiente2"/>
        <w:rPr>
          <w:rFonts w:cs="Arial"/>
          <w:szCs w:val="24"/>
          <w:lang w:val="es-ES"/>
        </w:rPr>
      </w:pPr>
      <w:r w:rsidRPr="00496789">
        <w:rPr>
          <w:rFonts w:cs="Arial"/>
          <w:b/>
          <w:szCs w:val="24"/>
          <w:lang w:val="es-ES"/>
        </w:rPr>
        <w:t xml:space="preserve"> </w:t>
      </w:r>
      <w:r w:rsidR="00AD7B98" w:rsidRPr="00496789">
        <w:rPr>
          <w:rFonts w:cs="Arial"/>
          <w:szCs w:val="24"/>
          <w:lang w:val="es-ES"/>
        </w:rPr>
        <w:t xml:space="preserve"> </w:t>
      </w:r>
    </w:p>
    <w:p w14:paraId="33EBC853" w14:textId="77777777" w:rsidR="00A0216A" w:rsidRPr="00496789" w:rsidRDefault="00AA14BD" w:rsidP="00A0216A">
      <w:pPr>
        <w:pStyle w:val="Textoindependiente2"/>
        <w:numPr>
          <w:ilvl w:val="1"/>
          <w:numId w:val="24"/>
        </w:numPr>
        <w:rPr>
          <w:rFonts w:cs="Arial"/>
          <w:szCs w:val="24"/>
          <w:lang w:val="es-ES"/>
        </w:rPr>
      </w:pPr>
      <w:r>
        <w:rPr>
          <w:rFonts w:cs="Arial"/>
          <w:szCs w:val="24"/>
          <w:lang w:val="es-ES"/>
        </w:rPr>
        <w:t>C</w:t>
      </w:r>
      <w:r w:rsidR="00A0216A" w:rsidRPr="00496789">
        <w:rPr>
          <w:rFonts w:cs="Arial"/>
          <w:szCs w:val="24"/>
          <w:lang w:val="es-ES"/>
        </w:rPr>
        <w:t>oordinar con las demás entidades demandadas la participación del Minis</w:t>
      </w:r>
      <w:r>
        <w:rPr>
          <w:rFonts w:cs="Arial"/>
          <w:szCs w:val="24"/>
          <w:lang w:val="es-ES"/>
        </w:rPr>
        <w:t xml:space="preserve">terio de Ambiente y Desarrollo </w:t>
      </w:r>
      <w:r w:rsidR="00A0216A" w:rsidRPr="00496789">
        <w:rPr>
          <w:rFonts w:cs="Arial"/>
          <w:szCs w:val="24"/>
          <w:lang w:val="es-ES"/>
        </w:rPr>
        <w:t>So</w:t>
      </w:r>
      <w:r w:rsidR="002E2F11">
        <w:rPr>
          <w:rFonts w:cs="Arial"/>
          <w:szCs w:val="24"/>
          <w:lang w:val="es-ES"/>
        </w:rPr>
        <w:t xml:space="preserve">stenible en la formulación del </w:t>
      </w:r>
      <w:r w:rsidR="00A0216A" w:rsidRPr="00496789">
        <w:rPr>
          <w:rFonts w:cs="Arial"/>
          <w:szCs w:val="24"/>
          <w:lang w:val="es-ES"/>
        </w:rPr>
        <w:t xml:space="preserve">plan de acción de corto, mediano y largo plazo, que contrarreste la tasa de deforestación en la Amazonía en donde se haga frente a los efectos del cambio climático, el cual tendrá como propósito mitigar las alertas </w:t>
      </w:r>
      <w:r w:rsidR="00E663C0" w:rsidRPr="00496789">
        <w:rPr>
          <w:rFonts w:cs="Arial"/>
          <w:szCs w:val="24"/>
          <w:lang w:val="es-ES"/>
        </w:rPr>
        <w:t>tempranas de</w:t>
      </w:r>
      <w:r w:rsidR="00A0216A" w:rsidRPr="00496789">
        <w:rPr>
          <w:rFonts w:cs="Arial"/>
          <w:szCs w:val="24"/>
          <w:lang w:val="es-ES"/>
        </w:rPr>
        <w:t xml:space="preserve"> deforestación emitidas por el IDEAM.</w:t>
      </w:r>
    </w:p>
    <w:p w14:paraId="7770DA63" w14:textId="77777777" w:rsidR="00B509C5" w:rsidRPr="00496789" w:rsidRDefault="00AA14BD" w:rsidP="00B509C5">
      <w:pPr>
        <w:pStyle w:val="Prrafodelista"/>
        <w:numPr>
          <w:ilvl w:val="1"/>
          <w:numId w:val="24"/>
        </w:numPr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  <w:r>
        <w:rPr>
          <w:rFonts w:ascii="Arial" w:eastAsia="Times New Roman" w:hAnsi="Arial" w:cs="Arial"/>
          <w:sz w:val="24"/>
          <w:szCs w:val="24"/>
          <w:lang w:val="es-ES" w:eastAsia="es-ES"/>
        </w:rPr>
        <w:t>P</w:t>
      </w:r>
      <w:r w:rsidR="00B509C5" w:rsidRPr="00496789">
        <w:rPr>
          <w:rFonts w:ascii="Arial" w:eastAsia="Times New Roman" w:hAnsi="Arial" w:cs="Arial"/>
          <w:sz w:val="24"/>
          <w:szCs w:val="24"/>
          <w:lang w:val="es-ES" w:eastAsia="es-ES"/>
        </w:rPr>
        <w:t>articipa</w:t>
      </w:r>
      <w:r>
        <w:rPr>
          <w:rFonts w:ascii="Arial" w:eastAsia="Times New Roman" w:hAnsi="Arial" w:cs="Arial"/>
          <w:sz w:val="24"/>
          <w:szCs w:val="24"/>
          <w:lang w:val="es-ES" w:eastAsia="es-ES"/>
        </w:rPr>
        <w:t xml:space="preserve">r </w:t>
      </w:r>
      <w:r w:rsidR="00B509C5" w:rsidRPr="00496789">
        <w:rPr>
          <w:rFonts w:ascii="Arial" w:eastAsia="Times New Roman" w:hAnsi="Arial" w:cs="Arial"/>
          <w:sz w:val="24"/>
          <w:szCs w:val="24"/>
          <w:lang w:val="es-ES" w:eastAsia="es-ES"/>
        </w:rPr>
        <w:t>en la construcción del Pacto Intergeneracional por la Vida del Amazonas Colombiano – PIVAC, en donde se adopten medidas encaminadas a reducir a cero la deforestación y las emisiones de gases efecto invernadero, el cual deberá contar con estrategias de ejecución nacional, regional y local de tipo preventivo, obligatorio, correctivo y pedagógico dirigidas a la adaptación del cambio climático.</w:t>
      </w:r>
    </w:p>
    <w:p w14:paraId="3F76F7AF" w14:textId="77777777" w:rsidR="00D233F4" w:rsidRPr="00496789" w:rsidRDefault="00D233F4" w:rsidP="00D233F4">
      <w:pPr>
        <w:pStyle w:val="Textoindependiente2"/>
        <w:numPr>
          <w:ilvl w:val="1"/>
          <w:numId w:val="24"/>
        </w:numPr>
        <w:rPr>
          <w:rFonts w:cs="Arial"/>
          <w:szCs w:val="24"/>
          <w:lang w:val="es-ES"/>
        </w:rPr>
      </w:pPr>
      <w:r w:rsidRPr="00496789">
        <w:rPr>
          <w:rFonts w:cs="Arial"/>
          <w:szCs w:val="24"/>
          <w:lang w:val="es-ES"/>
        </w:rPr>
        <w:t>Adoptar la metodología y el plan de trabajo interno</w:t>
      </w:r>
      <w:r w:rsidR="00AA14BD">
        <w:rPr>
          <w:rFonts w:cs="Arial"/>
          <w:szCs w:val="24"/>
          <w:lang w:val="es-ES"/>
        </w:rPr>
        <w:t xml:space="preserve"> para la </w:t>
      </w:r>
      <w:r w:rsidR="00AA14BD" w:rsidRPr="00496789">
        <w:rPr>
          <w:rFonts w:cs="Arial"/>
          <w:szCs w:val="24"/>
          <w:lang w:val="es-ES"/>
        </w:rPr>
        <w:t>construcción del Pacto Intergeneracional por la Vida</w:t>
      </w:r>
      <w:r w:rsidR="00AA14BD">
        <w:rPr>
          <w:rFonts w:cs="Arial"/>
          <w:szCs w:val="24"/>
          <w:lang w:val="es-ES"/>
        </w:rPr>
        <w:t xml:space="preserve"> del Amazonas Colombiano – PIVAC</w:t>
      </w:r>
      <w:r w:rsidRPr="00496789">
        <w:rPr>
          <w:rFonts w:cs="Arial"/>
          <w:szCs w:val="24"/>
          <w:lang w:val="es-ES"/>
        </w:rPr>
        <w:t xml:space="preserve">. </w:t>
      </w:r>
    </w:p>
    <w:p w14:paraId="5208C7D2" w14:textId="77777777" w:rsidR="00AA14BD" w:rsidRPr="00496789" w:rsidRDefault="00AA14BD" w:rsidP="00AA14BD">
      <w:pPr>
        <w:pStyle w:val="Textoindependiente2"/>
        <w:numPr>
          <w:ilvl w:val="1"/>
          <w:numId w:val="24"/>
        </w:numPr>
        <w:rPr>
          <w:rFonts w:cs="Arial"/>
          <w:szCs w:val="24"/>
          <w:lang w:val="es-ES"/>
        </w:rPr>
      </w:pPr>
      <w:r w:rsidRPr="00496789">
        <w:rPr>
          <w:rFonts w:cs="Arial"/>
          <w:szCs w:val="24"/>
          <w:lang w:val="es-ES"/>
        </w:rPr>
        <w:lastRenderedPageBreak/>
        <w:t>Suministrar l</w:t>
      </w:r>
      <w:r>
        <w:rPr>
          <w:rFonts w:cs="Arial"/>
          <w:szCs w:val="24"/>
          <w:lang w:val="es-ES"/>
        </w:rPr>
        <w:t xml:space="preserve">a información requerida por la </w:t>
      </w:r>
      <w:r w:rsidRPr="00496789">
        <w:rPr>
          <w:rFonts w:cs="Arial"/>
          <w:szCs w:val="24"/>
          <w:lang w:val="es-ES"/>
        </w:rPr>
        <w:t xml:space="preserve">Oficina Asesora Jurídica </w:t>
      </w:r>
      <w:r>
        <w:rPr>
          <w:rFonts w:cs="Arial"/>
          <w:szCs w:val="24"/>
          <w:lang w:val="es-ES"/>
        </w:rPr>
        <w:t>en el marco d</w:t>
      </w:r>
      <w:r w:rsidRPr="00496789">
        <w:rPr>
          <w:rFonts w:cs="Arial"/>
          <w:szCs w:val="24"/>
          <w:lang w:val="es-ES"/>
        </w:rPr>
        <w:t>el cumplimiento de la Sentencia.</w:t>
      </w:r>
    </w:p>
    <w:p w14:paraId="35E69590" w14:textId="77777777" w:rsidR="00F273DE" w:rsidRPr="00496789" w:rsidRDefault="00AA14BD" w:rsidP="0004361B">
      <w:pPr>
        <w:pStyle w:val="Textoindependiente2"/>
        <w:numPr>
          <w:ilvl w:val="1"/>
          <w:numId w:val="24"/>
        </w:numPr>
        <w:rPr>
          <w:rFonts w:cs="Arial"/>
          <w:szCs w:val="24"/>
          <w:lang w:val="es-ES"/>
        </w:rPr>
      </w:pPr>
      <w:r>
        <w:rPr>
          <w:rFonts w:cs="Arial"/>
          <w:szCs w:val="24"/>
          <w:lang w:val="es-ES"/>
        </w:rPr>
        <w:t xml:space="preserve">Acompañar </w:t>
      </w:r>
      <w:r w:rsidR="00106C42" w:rsidRPr="00496789">
        <w:rPr>
          <w:rFonts w:cs="Arial"/>
          <w:szCs w:val="24"/>
          <w:lang w:val="es-ES"/>
        </w:rPr>
        <w:t xml:space="preserve">técnicamente a la Oficina Asesora Jurídica en caso de </w:t>
      </w:r>
      <w:r>
        <w:rPr>
          <w:rFonts w:cs="Arial"/>
          <w:szCs w:val="24"/>
          <w:lang w:val="es-ES"/>
        </w:rPr>
        <w:t>ser requerida ante el Despacho J</w:t>
      </w:r>
      <w:r w:rsidR="00106C42" w:rsidRPr="00496789">
        <w:rPr>
          <w:rFonts w:cs="Arial"/>
          <w:szCs w:val="24"/>
          <w:lang w:val="es-ES"/>
        </w:rPr>
        <w:t>udicial u órgano de control en el marco de sus competencias.</w:t>
      </w:r>
    </w:p>
    <w:p w14:paraId="6A0479B8" w14:textId="77777777" w:rsidR="0004361B" w:rsidRPr="00496789" w:rsidRDefault="0004361B" w:rsidP="0004361B">
      <w:pPr>
        <w:pStyle w:val="Textoindependiente2"/>
        <w:ind w:left="1410"/>
        <w:rPr>
          <w:rFonts w:cs="Arial"/>
          <w:szCs w:val="24"/>
          <w:lang w:val="es-ES"/>
        </w:rPr>
      </w:pPr>
    </w:p>
    <w:p w14:paraId="48BE81D4" w14:textId="77777777" w:rsidR="001E7B19" w:rsidRPr="00496789" w:rsidRDefault="001E7B19" w:rsidP="00AB5899">
      <w:pPr>
        <w:pStyle w:val="Textoindependiente2"/>
        <w:numPr>
          <w:ilvl w:val="0"/>
          <w:numId w:val="24"/>
        </w:numPr>
        <w:rPr>
          <w:rFonts w:cs="Arial"/>
          <w:b/>
          <w:szCs w:val="24"/>
          <w:lang w:val="es-ES"/>
        </w:rPr>
      </w:pPr>
      <w:r w:rsidRPr="00496789">
        <w:rPr>
          <w:rFonts w:cs="Arial"/>
          <w:b/>
          <w:szCs w:val="24"/>
          <w:lang w:val="es-ES"/>
        </w:rPr>
        <w:t>La Oficina de Asuntos Internacionales</w:t>
      </w:r>
      <w:r w:rsidR="00847B86" w:rsidRPr="00496789">
        <w:rPr>
          <w:rFonts w:cs="Arial"/>
          <w:b/>
          <w:szCs w:val="24"/>
          <w:lang w:val="es-ES"/>
        </w:rPr>
        <w:t>, Oficina de Negocios Verdes</w:t>
      </w:r>
      <w:r w:rsidR="00AB5899" w:rsidRPr="00496789">
        <w:rPr>
          <w:rFonts w:cs="Arial"/>
          <w:b/>
          <w:szCs w:val="24"/>
          <w:lang w:val="es-ES"/>
        </w:rPr>
        <w:t xml:space="preserve"> </w:t>
      </w:r>
      <w:r w:rsidR="00847B86" w:rsidRPr="00496789">
        <w:rPr>
          <w:rFonts w:cs="Arial"/>
          <w:b/>
          <w:szCs w:val="24"/>
          <w:lang w:val="es-ES"/>
        </w:rPr>
        <w:t>y Sostenible</w:t>
      </w:r>
      <w:r w:rsidR="0053601E" w:rsidRPr="00496789">
        <w:rPr>
          <w:rFonts w:cs="Arial"/>
          <w:b/>
          <w:szCs w:val="24"/>
          <w:lang w:val="es-ES"/>
        </w:rPr>
        <w:t>,</w:t>
      </w:r>
      <w:r w:rsidR="0053601E" w:rsidRPr="00496789">
        <w:rPr>
          <w:rFonts w:cs="Arial"/>
          <w:szCs w:val="24"/>
        </w:rPr>
        <w:t xml:space="preserve"> </w:t>
      </w:r>
      <w:r w:rsidR="0053601E" w:rsidRPr="00496789">
        <w:rPr>
          <w:rFonts w:cs="Arial"/>
          <w:b/>
          <w:szCs w:val="24"/>
          <w:lang w:val="es-ES"/>
        </w:rPr>
        <w:t xml:space="preserve">Oficina de Tecnologías de la Información, la </w:t>
      </w:r>
      <w:r w:rsidR="00E36D20" w:rsidRPr="00496789">
        <w:rPr>
          <w:rFonts w:cs="Arial"/>
          <w:b/>
          <w:szCs w:val="24"/>
          <w:lang w:val="es-ES"/>
        </w:rPr>
        <w:t>Comunicación. (tic</w:t>
      </w:r>
      <w:r w:rsidR="0053601E" w:rsidRPr="00496789">
        <w:rPr>
          <w:rFonts w:cs="Arial"/>
          <w:b/>
          <w:szCs w:val="24"/>
          <w:lang w:val="es-ES"/>
        </w:rPr>
        <w:t>) y la Oficina Asesora de Planeación.</w:t>
      </w:r>
    </w:p>
    <w:p w14:paraId="4F8770C4" w14:textId="77777777" w:rsidR="0053601E" w:rsidRPr="00496789" w:rsidRDefault="0053601E" w:rsidP="0053601E">
      <w:pPr>
        <w:pStyle w:val="Textoindependiente2"/>
        <w:ind w:left="720"/>
        <w:rPr>
          <w:rFonts w:cs="Arial"/>
          <w:b/>
          <w:szCs w:val="24"/>
          <w:lang w:val="es-ES"/>
        </w:rPr>
      </w:pPr>
    </w:p>
    <w:p w14:paraId="19FDE560" w14:textId="77777777" w:rsidR="001E7B19" w:rsidRPr="00496789" w:rsidRDefault="00D750AB" w:rsidP="00E02051">
      <w:pPr>
        <w:pStyle w:val="Textoindependiente2"/>
        <w:numPr>
          <w:ilvl w:val="1"/>
          <w:numId w:val="24"/>
        </w:numPr>
        <w:rPr>
          <w:rFonts w:cs="Arial"/>
          <w:szCs w:val="24"/>
          <w:lang w:val="es-ES"/>
        </w:rPr>
      </w:pPr>
      <w:r w:rsidRPr="00496789">
        <w:rPr>
          <w:rFonts w:cs="Arial"/>
          <w:szCs w:val="24"/>
          <w:lang w:val="es-ES"/>
        </w:rPr>
        <w:t>A</w:t>
      </w:r>
      <w:r w:rsidR="00AA14BD">
        <w:rPr>
          <w:rFonts w:cs="Arial"/>
          <w:szCs w:val="24"/>
          <w:lang w:val="es-ES"/>
        </w:rPr>
        <w:t>poyar en lo que se requiera</w:t>
      </w:r>
      <w:r w:rsidRPr="00496789">
        <w:rPr>
          <w:rFonts w:cs="Arial"/>
          <w:szCs w:val="24"/>
          <w:lang w:val="es-ES"/>
        </w:rPr>
        <w:t xml:space="preserve"> en el</w:t>
      </w:r>
      <w:r w:rsidR="00AA14BD">
        <w:rPr>
          <w:rFonts w:cs="Arial"/>
          <w:szCs w:val="24"/>
          <w:lang w:val="es-ES"/>
        </w:rPr>
        <w:t xml:space="preserve"> </w:t>
      </w:r>
      <w:r w:rsidRPr="00496789">
        <w:rPr>
          <w:rFonts w:cs="Arial"/>
          <w:szCs w:val="24"/>
          <w:lang w:val="es-ES"/>
        </w:rPr>
        <w:t xml:space="preserve">cumplimiento de las </w:t>
      </w:r>
      <w:r w:rsidR="00C15D5C" w:rsidRPr="00496789">
        <w:rPr>
          <w:rFonts w:cs="Arial"/>
          <w:szCs w:val="24"/>
          <w:lang w:val="es-ES"/>
        </w:rPr>
        <w:t>órdenes</w:t>
      </w:r>
      <w:r w:rsidRPr="00496789">
        <w:rPr>
          <w:rFonts w:cs="Arial"/>
          <w:szCs w:val="24"/>
          <w:lang w:val="es-ES"/>
        </w:rPr>
        <w:t xml:space="preserve"> impartidas </w:t>
      </w:r>
      <w:r w:rsidR="00AA14BD">
        <w:rPr>
          <w:rFonts w:cs="Arial"/>
          <w:szCs w:val="24"/>
          <w:lang w:val="es-ES"/>
        </w:rPr>
        <w:t xml:space="preserve">en la Sentencia STC4360-2018 </w:t>
      </w:r>
      <w:r w:rsidRPr="00496789">
        <w:rPr>
          <w:rFonts w:cs="Arial"/>
          <w:szCs w:val="24"/>
          <w:lang w:val="es-ES"/>
        </w:rPr>
        <w:t>al Ministerio de Am</w:t>
      </w:r>
      <w:r w:rsidR="00AC30A1" w:rsidRPr="00496789">
        <w:rPr>
          <w:rFonts w:cs="Arial"/>
          <w:szCs w:val="24"/>
          <w:lang w:val="es-ES"/>
        </w:rPr>
        <w:t>biente y Desarrollo Sostenible en el marco de sus competencias.</w:t>
      </w:r>
    </w:p>
    <w:p w14:paraId="3C554301" w14:textId="77777777" w:rsidR="00E02051" w:rsidRPr="00496789" w:rsidRDefault="002C3EFF" w:rsidP="00E02051">
      <w:pPr>
        <w:pStyle w:val="Textoindependiente2"/>
        <w:numPr>
          <w:ilvl w:val="1"/>
          <w:numId w:val="24"/>
        </w:numPr>
        <w:rPr>
          <w:rFonts w:cs="Arial"/>
          <w:szCs w:val="24"/>
          <w:lang w:val="es-ES"/>
        </w:rPr>
      </w:pPr>
      <w:r w:rsidRPr="00496789">
        <w:rPr>
          <w:rFonts w:cs="Arial"/>
          <w:szCs w:val="24"/>
          <w:lang w:val="es-ES"/>
        </w:rPr>
        <w:t xml:space="preserve">Brindar los conceptos y gestiones pertinentes para el cabal cumplimiento de las </w:t>
      </w:r>
      <w:r w:rsidR="00C15D5C" w:rsidRPr="00496789">
        <w:rPr>
          <w:rFonts w:cs="Arial"/>
          <w:szCs w:val="24"/>
          <w:lang w:val="es-ES"/>
        </w:rPr>
        <w:t>órdenes</w:t>
      </w:r>
      <w:r w:rsidRPr="00496789">
        <w:rPr>
          <w:rFonts w:cs="Arial"/>
          <w:szCs w:val="24"/>
          <w:lang w:val="es-ES"/>
        </w:rPr>
        <w:t xml:space="preserve"> judiciales de la Sentencia de la Corte Suprema de Justicia.</w:t>
      </w:r>
    </w:p>
    <w:p w14:paraId="2DF860DF" w14:textId="77777777" w:rsidR="008A1A9F" w:rsidRPr="00496789" w:rsidRDefault="008A1A9F" w:rsidP="00C661AA">
      <w:pPr>
        <w:pStyle w:val="Textoindependiente2"/>
        <w:ind w:left="720"/>
        <w:rPr>
          <w:rFonts w:cs="Arial"/>
          <w:szCs w:val="24"/>
          <w:lang w:val="es-ES"/>
        </w:rPr>
      </w:pPr>
    </w:p>
    <w:p w14:paraId="2CA906E2" w14:textId="77777777" w:rsidR="00F75792" w:rsidRPr="00496789" w:rsidRDefault="00AC30A1" w:rsidP="00F75792">
      <w:pPr>
        <w:pStyle w:val="Textoindependiente2"/>
        <w:numPr>
          <w:ilvl w:val="0"/>
          <w:numId w:val="24"/>
        </w:numPr>
        <w:rPr>
          <w:rFonts w:cs="Arial"/>
          <w:b/>
          <w:szCs w:val="24"/>
          <w:lang w:val="es-ES"/>
        </w:rPr>
      </w:pPr>
      <w:r w:rsidRPr="00496789">
        <w:rPr>
          <w:rFonts w:cs="Arial"/>
          <w:b/>
          <w:szCs w:val="24"/>
          <w:lang w:val="es-ES"/>
        </w:rPr>
        <w:t xml:space="preserve">La </w:t>
      </w:r>
      <w:r w:rsidR="00F75792" w:rsidRPr="00496789">
        <w:rPr>
          <w:rFonts w:cs="Arial"/>
          <w:b/>
          <w:szCs w:val="24"/>
          <w:lang w:val="es-ES"/>
        </w:rPr>
        <w:t>Oficina Asesora Jurídica.</w:t>
      </w:r>
    </w:p>
    <w:p w14:paraId="6B79C498" w14:textId="77777777" w:rsidR="00B62D31" w:rsidRDefault="00B62D31" w:rsidP="00CE19B4">
      <w:pPr>
        <w:pStyle w:val="Textoindependiente2"/>
        <w:ind w:left="1410" w:hanging="690"/>
        <w:rPr>
          <w:rFonts w:cs="Arial"/>
          <w:szCs w:val="24"/>
          <w:lang w:val="es-ES"/>
        </w:rPr>
      </w:pPr>
    </w:p>
    <w:p w14:paraId="3977F9C6" w14:textId="16AA321C" w:rsidR="0077254F" w:rsidRPr="00133585" w:rsidRDefault="005B0BDB" w:rsidP="00CE19B4">
      <w:pPr>
        <w:pStyle w:val="Textoindependiente2"/>
        <w:ind w:left="1410" w:hanging="690"/>
        <w:rPr>
          <w:rFonts w:cs="Arial"/>
          <w:szCs w:val="24"/>
          <w:lang w:val="es-ES"/>
        </w:rPr>
      </w:pPr>
      <w:r w:rsidRPr="00133585">
        <w:rPr>
          <w:rFonts w:cs="Arial"/>
          <w:b/>
          <w:szCs w:val="24"/>
          <w:lang w:val="es-ES"/>
        </w:rPr>
        <w:t>4</w:t>
      </w:r>
      <w:r w:rsidR="00F75792" w:rsidRPr="00133585">
        <w:rPr>
          <w:rFonts w:cs="Arial"/>
          <w:b/>
          <w:szCs w:val="24"/>
          <w:lang w:val="es-ES"/>
        </w:rPr>
        <w:t>.1</w:t>
      </w:r>
      <w:r w:rsidR="00CE19B4" w:rsidRPr="00133585">
        <w:rPr>
          <w:rFonts w:cs="Arial"/>
          <w:b/>
          <w:szCs w:val="24"/>
          <w:lang w:val="es-ES"/>
        </w:rPr>
        <w:tab/>
      </w:r>
      <w:r w:rsidR="002C633A" w:rsidRPr="00133585">
        <w:rPr>
          <w:rFonts w:cs="Arial"/>
          <w:szCs w:val="24"/>
          <w:lang w:val="es-ES"/>
        </w:rPr>
        <w:t>O</w:t>
      </w:r>
      <w:r w:rsidR="00CE19B4" w:rsidRPr="00133585">
        <w:rPr>
          <w:rFonts w:cs="Arial"/>
          <w:szCs w:val="24"/>
          <w:lang w:val="es-ES"/>
        </w:rPr>
        <w:t>r</w:t>
      </w:r>
      <w:r w:rsidR="002C633A" w:rsidRPr="00133585">
        <w:rPr>
          <w:rFonts w:cs="Arial"/>
          <w:szCs w:val="24"/>
          <w:lang w:val="es-ES"/>
        </w:rPr>
        <w:t xml:space="preserve">ientar, </w:t>
      </w:r>
      <w:r w:rsidR="00CE19B4" w:rsidRPr="00133585">
        <w:rPr>
          <w:rFonts w:cs="Arial"/>
          <w:szCs w:val="24"/>
          <w:lang w:val="es-ES"/>
        </w:rPr>
        <w:t>acompaña</w:t>
      </w:r>
      <w:r w:rsidR="002C633A" w:rsidRPr="00133585">
        <w:rPr>
          <w:rFonts w:cs="Arial"/>
          <w:szCs w:val="24"/>
          <w:lang w:val="es-ES"/>
        </w:rPr>
        <w:t xml:space="preserve">r y dar </w:t>
      </w:r>
      <w:proofErr w:type="gramStart"/>
      <w:r w:rsidR="002C633A" w:rsidRPr="00133585">
        <w:rPr>
          <w:rFonts w:cs="Arial"/>
          <w:szCs w:val="24"/>
          <w:lang w:val="es-ES"/>
        </w:rPr>
        <w:t>lineamientos</w:t>
      </w:r>
      <w:r w:rsidR="00CE19B4" w:rsidRPr="00133585">
        <w:rPr>
          <w:rFonts w:cs="Arial"/>
          <w:szCs w:val="24"/>
          <w:lang w:val="es-ES"/>
        </w:rPr>
        <w:t xml:space="preserve"> </w:t>
      </w:r>
      <w:r w:rsidR="00F863D7" w:rsidRPr="00133585">
        <w:rPr>
          <w:rFonts w:cs="Arial"/>
          <w:szCs w:val="24"/>
          <w:lang w:val="es-ES"/>
        </w:rPr>
        <w:t xml:space="preserve"> en</w:t>
      </w:r>
      <w:proofErr w:type="gramEnd"/>
      <w:r w:rsidR="00F863D7" w:rsidRPr="00133585">
        <w:rPr>
          <w:rFonts w:cs="Arial"/>
          <w:szCs w:val="24"/>
          <w:lang w:val="es-ES"/>
        </w:rPr>
        <w:t xml:space="preserve"> lo de su competencia </w:t>
      </w:r>
      <w:r w:rsidR="00CE19B4" w:rsidRPr="00133585">
        <w:rPr>
          <w:rFonts w:cs="Arial"/>
          <w:szCs w:val="24"/>
          <w:lang w:val="es-ES"/>
        </w:rPr>
        <w:t xml:space="preserve"> a las dependencias incluidas en la presente resolución </w:t>
      </w:r>
      <w:r w:rsidR="002C633A" w:rsidRPr="00133585">
        <w:rPr>
          <w:rFonts w:cs="Arial"/>
          <w:szCs w:val="24"/>
          <w:lang w:val="es-ES"/>
        </w:rPr>
        <w:t>en</w:t>
      </w:r>
      <w:r w:rsidR="00CE19B4" w:rsidRPr="00133585">
        <w:rPr>
          <w:rFonts w:cs="Arial"/>
          <w:szCs w:val="24"/>
          <w:lang w:val="es-ES"/>
        </w:rPr>
        <w:t xml:space="preserve"> el plan de trabajo para </w:t>
      </w:r>
      <w:r w:rsidR="002C633A" w:rsidRPr="00133585">
        <w:rPr>
          <w:rFonts w:cs="Arial"/>
          <w:szCs w:val="24"/>
          <w:lang w:val="es-ES"/>
        </w:rPr>
        <w:t xml:space="preserve">el cumplimiento de la Sentencia </w:t>
      </w:r>
      <w:r w:rsidR="00CE19B4" w:rsidRPr="00133585">
        <w:rPr>
          <w:rFonts w:cs="Arial"/>
          <w:szCs w:val="24"/>
          <w:lang w:val="es-ES"/>
        </w:rPr>
        <w:t>de la Corte Suprema de Justicia</w:t>
      </w:r>
      <w:r w:rsidR="00B62D31" w:rsidRPr="00133585">
        <w:rPr>
          <w:rFonts w:cs="Arial"/>
          <w:szCs w:val="24"/>
          <w:lang w:val="es-ES"/>
        </w:rPr>
        <w:t>.</w:t>
      </w:r>
    </w:p>
    <w:p w14:paraId="2118D7FD" w14:textId="5615AE50" w:rsidR="00831ACC" w:rsidRDefault="005B0BDB" w:rsidP="00CE19B4">
      <w:pPr>
        <w:pStyle w:val="Textoindependiente2"/>
        <w:ind w:left="1410" w:hanging="690"/>
        <w:rPr>
          <w:rFonts w:cs="Arial"/>
          <w:szCs w:val="24"/>
          <w:lang w:val="es-ES"/>
        </w:rPr>
      </w:pPr>
      <w:r w:rsidRPr="00133585">
        <w:rPr>
          <w:rFonts w:cs="Arial"/>
          <w:b/>
          <w:szCs w:val="24"/>
          <w:lang w:val="es-ES"/>
        </w:rPr>
        <w:t>4</w:t>
      </w:r>
      <w:r w:rsidR="00CE19B4" w:rsidRPr="00133585">
        <w:rPr>
          <w:rFonts w:cs="Arial"/>
          <w:b/>
          <w:szCs w:val="24"/>
          <w:lang w:val="es-ES"/>
        </w:rPr>
        <w:t>.2</w:t>
      </w:r>
      <w:r w:rsidR="00CE19B4" w:rsidRPr="00133585">
        <w:rPr>
          <w:rFonts w:cs="Arial"/>
          <w:b/>
          <w:szCs w:val="24"/>
          <w:lang w:val="es-ES"/>
        </w:rPr>
        <w:tab/>
      </w:r>
      <w:r w:rsidR="0048713B" w:rsidRPr="00133585">
        <w:rPr>
          <w:rFonts w:cs="Arial"/>
          <w:szCs w:val="24"/>
          <w:lang w:val="es-ES"/>
        </w:rPr>
        <w:t>C</w:t>
      </w:r>
      <w:r w:rsidR="003248FB" w:rsidRPr="00133585">
        <w:rPr>
          <w:rFonts w:cs="Arial"/>
          <w:szCs w:val="24"/>
          <w:lang w:val="es-ES"/>
        </w:rPr>
        <w:t>oordina</w:t>
      </w:r>
      <w:r w:rsidR="0048713B" w:rsidRPr="00133585">
        <w:rPr>
          <w:rFonts w:cs="Arial"/>
          <w:szCs w:val="24"/>
          <w:lang w:val="es-ES"/>
        </w:rPr>
        <w:t>r</w:t>
      </w:r>
      <w:r w:rsidR="003248FB" w:rsidRPr="00133585">
        <w:rPr>
          <w:rFonts w:cs="Arial"/>
          <w:szCs w:val="24"/>
          <w:lang w:val="es-ES"/>
        </w:rPr>
        <w:t xml:space="preserve"> </w:t>
      </w:r>
      <w:r w:rsidR="009665EF" w:rsidRPr="00133585">
        <w:rPr>
          <w:rFonts w:cs="Arial"/>
          <w:szCs w:val="24"/>
          <w:lang w:val="es-ES"/>
        </w:rPr>
        <w:t>con las Oficinas Jurídicas de la Presidencia de la República y del Ministerio de Agricultura</w:t>
      </w:r>
      <w:r w:rsidR="00A74920" w:rsidRPr="00133585">
        <w:rPr>
          <w:rFonts w:cs="Arial"/>
          <w:szCs w:val="24"/>
          <w:lang w:val="es-ES"/>
        </w:rPr>
        <w:t xml:space="preserve"> y Desarrollo Rural</w:t>
      </w:r>
      <w:r w:rsidR="00D33089" w:rsidRPr="00133585">
        <w:rPr>
          <w:rFonts w:cs="Arial"/>
          <w:szCs w:val="24"/>
          <w:lang w:val="es-ES"/>
        </w:rPr>
        <w:t xml:space="preserve"> para el adecuado cumplimiento de la Sentencia</w:t>
      </w:r>
      <w:r w:rsidR="00A57AD5" w:rsidRPr="00133585">
        <w:rPr>
          <w:rFonts w:cs="Arial"/>
          <w:szCs w:val="24"/>
          <w:lang w:val="es-ES"/>
        </w:rPr>
        <w:t>.</w:t>
      </w:r>
    </w:p>
    <w:p w14:paraId="4AB5F2D3" w14:textId="5122CC17" w:rsidR="00F91F40" w:rsidRPr="00496789" w:rsidRDefault="003248FB" w:rsidP="00CE19B4">
      <w:pPr>
        <w:pStyle w:val="Textoindependiente2"/>
        <w:ind w:left="1410" w:hanging="690"/>
        <w:rPr>
          <w:rFonts w:cs="Arial"/>
          <w:szCs w:val="24"/>
          <w:lang w:val="es-ES"/>
        </w:rPr>
      </w:pPr>
      <w:r>
        <w:rPr>
          <w:rFonts w:cs="Arial"/>
          <w:b/>
          <w:szCs w:val="24"/>
          <w:lang w:val="es-ES"/>
        </w:rPr>
        <w:t>4.3</w:t>
      </w:r>
      <w:r>
        <w:rPr>
          <w:rFonts w:cs="Arial"/>
          <w:b/>
          <w:szCs w:val="24"/>
          <w:lang w:val="es-ES"/>
        </w:rPr>
        <w:tab/>
      </w:r>
      <w:r w:rsidR="00AC30A1" w:rsidRPr="00496789">
        <w:rPr>
          <w:rFonts w:cs="Arial"/>
          <w:szCs w:val="24"/>
          <w:lang w:val="es-ES"/>
        </w:rPr>
        <w:t xml:space="preserve">El </w:t>
      </w:r>
      <w:r w:rsidR="00936E85" w:rsidRPr="00496789">
        <w:rPr>
          <w:rFonts w:cs="Arial"/>
          <w:szCs w:val="24"/>
          <w:lang w:val="es-ES"/>
        </w:rPr>
        <w:t>Grupo de Procesos judiciales deberá consolidar los reportes de los</w:t>
      </w:r>
      <w:r w:rsidR="00CE19B4">
        <w:rPr>
          <w:rFonts w:cs="Arial"/>
          <w:szCs w:val="24"/>
          <w:lang w:val="es-ES"/>
        </w:rPr>
        <w:tab/>
      </w:r>
      <w:r w:rsidR="00936E85" w:rsidRPr="00496789">
        <w:rPr>
          <w:rFonts w:cs="Arial"/>
          <w:szCs w:val="24"/>
          <w:lang w:val="es-ES"/>
        </w:rPr>
        <w:t xml:space="preserve">avances realizados por las áreas técnicas </w:t>
      </w:r>
      <w:r w:rsidR="00E36F11" w:rsidRPr="00496789">
        <w:rPr>
          <w:rFonts w:cs="Arial"/>
          <w:szCs w:val="24"/>
          <w:lang w:val="es-ES"/>
        </w:rPr>
        <w:t xml:space="preserve">para presentar los informes de </w:t>
      </w:r>
      <w:r w:rsidR="00F91F40" w:rsidRPr="00496789">
        <w:rPr>
          <w:rFonts w:cs="Arial"/>
          <w:szCs w:val="24"/>
          <w:lang w:val="es-ES"/>
        </w:rPr>
        <w:tab/>
      </w:r>
      <w:r w:rsidR="00936E85" w:rsidRPr="00496789">
        <w:rPr>
          <w:rFonts w:cs="Arial"/>
          <w:szCs w:val="24"/>
          <w:lang w:val="es-ES"/>
        </w:rPr>
        <w:t xml:space="preserve">cumplimiento de la </w:t>
      </w:r>
      <w:r w:rsidR="0011123B" w:rsidRPr="00496789">
        <w:rPr>
          <w:rFonts w:cs="Arial"/>
          <w:szCs w:val="24"/>
          <w:lang w:val="es-ES"/>
        </w:rPr>
        <w:tab/>
      </w:r>
      <w:r w:rsidR="00E36F11" w:rsidRPr="00496789">
        <w:rPr>
          <w:rFonts w:cs="Arial"/>
          <w:szCs w:val="24"/>
          <w:lang w:val="es-ES"/>
        </w:rPr>
        <w:t xml:space="preserve">Sentencia </w:t>
      </w:r>
      <w:r w:rsidR="00F91F40" w:rsidRPr="00496789">
        <w:rPr>
          <w:rFonts w:cs="Arial"/>
          <w:szCs w:val="24"/>
          <w:lang w:val="es-ES"/>
        </w:rPr>
        <w:t>de la Corte Suprema de Justicia.</w:t>
      </w:r>
    </w:p>
    <w:p w14:paraId="413176F2" w14:textId="4CF65DD8" w:rsidR="00F915C6" w:rsidRPr="00496789" w:rsidRDefault="005B0BDB" w:rsidP="00CE19B4">
      <w:pPr>
        <w:pStyle w:val="Textoindependiente2"/>
        <w:ind w:left="1410" w:hanging="690"/>
        <w:rPr>
          <w:rFonts w:cs="Arial"/>
          <w:szCs w:val="24"/>
          <w:lang w:val="es-ES"/>
        </w:rPr>
      </w:pPr>
      <w:r>
        <w:rPr>
          <w:rFonts w:cs="Arial"/>
          <w:b/>
          <w:szCs w:val="24"/>
          <w:lang w:val="es-ES"/>
        </w:rPr>
        <w:t>4</w:t>
      </w:r>
      <w:r w:rsidR="00F91F40" w:rsidRPr="00B62D31">
        <w:rPr>
          <w:rFonts w:cs="Arial"/>
          <w:b/>
          <w:szCs w:val="24"/>
          <w:lang w:val="es-ES"/>
        </w:rPr>
        <w:t>.</w:t>
      </w:r>
      <w:r w:rsidR="003248FB">
        <w:rPr>
          <w:rFonts w:cs="Arial"/>
          <w:b/>
          <w:szCs w:val="24"/>
          <w:lang w:val="es-ES"/>
        </w:rPr>
        <w:t>4</w:t>
      </w:r>
      <w:r w:rsidR="00F91F40" w:rsidRPr="00B62D31">
        <w:rPr>
          <w:rFonts w:cs="Arial"/>
          <w:b/>
          <w:szCs w:val="24"/>
          <w:lang w:val="es-ES"/>
        </w:rPr>
        <w:tab/>
      </w:r>
      <w:r w:rsidR="002E388E" w:rsidRPr="00496789">
        <w:rPr>
          <w:rFonts w:cs="Arial"/>
          <w:szCs w:val="24"/>
          <w:lang w:val="es-ES"/>
        </w:rPr>
        <w:t>El Grupo</w:t>
      </w:r>
      <w:r w:rsidR="00A279B5" w:rsidRPr="00496789">
        <w:rPr>
          <w:rFonts w:cs="Arial"/>
          <w:szCs w:val="24"/>
          <w:lang w:val="es-ES"/>
        </w:rPr>
        <w:t xml:space="preserve"> de Conceptos y </w:t>
      </w:r>
      <w:r w:rsidR="002E388E" w:rsidRPr="00496789">
        <w:rPr>
          <w:rFonts w:cs="Arial"/>
          <w:szCs w:val="24"/>
          <w:lang w:val="es-ES"/>
        </w:rPr>
        <w:t xml:space="preserve">de Instrumentación Normativa deberán apoyar </w:t>
      </w:r>
      <w:r w:rsidR="00C661AA" w:rsidRPr="00496789">
        <w:rPr>
          <w:rFonts w:cs="Arial"/>
          <w:szCs w:val="24"/>
          <w:lang w:val="es-ES"/>
        </w:rPr>
        <w:tab/>
      </w:r>
      <w:r w:rsidR="002E388E" w:rsidRPr="00496789">
        <w:rPr>
          <w:rFonts w:cs="Arial"/>
          <w:szCs w:val="24"/>
          <w:lang w:val="es-ES"/>
        </w:rPr>
        <w:t xml:space="preserve">a las al Despacho del Viceministerio de Ordenamiento Ambiental del </w:t>
      </w:r>
      <w:r w:rsidR="00C661AA" w:rsidRPr="00496789">
        <w:rPr>
          <w:rFonts w:cs="Arial"/>
          <w:szCs w:val="24"/>
          <w:lang w:val="es-ES"/>
        </w:rPr>
        <w:tab/>
      </w:r>
      <w:r w:rsidR="002E388E" w:rsidRPr="00496789">
        <w:rPr>
          <w:rFonts w:cs="Arial"/>
          <w:szCs w:val="24"/>
          <w:lang w:val="es-ES"/>
        </w:rPr>
        <w:t xml:space="preserve">Territorio y sus Direcciones; y a la Dirección de Bosques, Biodiversidad y </w:t>
      </w:r>
      <w:r w:rsidR="00C661AA" w:rsidRPr="00496789">
        <w:rPr>
          <w:rFonts w:cs="Arial"/>
          <w:szCs w:val="24"/>
          <w:lang w:val="es-ES"/>
        </w:rPr>
        <w:tab/>
      </w:r>
      <w:r w:rsidR="002E388E" w:rsidRPr="00496789">
        <w:rPr>
          <w:rFonts w:cs="Arial"/>
          <w:szCs w:val="24"/>
          <w:lang w:val="es-ES"/>
        </w:rPr>
        <w:t>Servicios Ecosi</w:t>
      </w:r>
      <w:r w:rsidR="002E2F11">
        <w:rPr>
          <w:rFonts w:cs="Arial"/>
          <w:szCs w:val="24"/>
          <w:lang w:val="es-ES"/>
        </w:rPr>
        <w:t>s</w:t>
      </w:r>
      <w:r w:rsidR="002E388E" w:rsidRPr="00496789">
        <w:rPr>
          <w:rFonts w:cs="Arial"/>
          <w:szCs w:val="24"/>
          <w:lang w:val="es-ES"/>
        </w:rPr>
        <w:t>témicos</w:t>
      </w:r>
      <w:r w:rsidR="00C661AA" w:rsidRPr="00496789">
        <w:rPr>
          <w:rFonts w:cs="Arial"/>
          <w:szCs w:val="24"/>
          <w:lang w:val="es-ES"/>
        </w:rPr>
        <w:t xml:space="preserve"> en lo que éstas requieran en el cumplimiento de </w:t>
      </w:r>
      <w:r w:rsidR="00C661AA" w:rsidRPr="00496789">
        <w:rPr>
          <w:rFonts w:cs="Arial"/>
          <w:szCs w:val="24"/>
          <w:lang w:val="es-ES"/>
        </w:rPr>
        <w:tab/>
        <w:t xml:space="preserve">las </w:t>
      </w:r>
      <w:r w:rsidR="00CE19B4" w:rsidRPr="00496789">
        <w:rPr>
          <w:rFonts w:cs="Arial"/>
          <w:szCs w:val="24"/>
          <w:lang w:val="es-ES"/>
        </w:rPr>
        <w:t>órdenes</w:t>
      </w:r>
      <w:r w:rsidR="00C661AA" w:rsidRPr="00496789">
        <w:rPr>
          <w:rFonts w:cs="Arial"/>
          <w:szCs w:val="24"/>
          <w:lang w:val="es-ES"/>
        </w:rPr>
        <w:t xml:space="preserve"> impartidas al Ministerio de Ambiente y Desarrollo Sostenible </w:t>
      </w:r>
      <w:r w:rsidR="00C661AA" w:rsidRPr="00496789">
        <w:rPr>
          <w:rFonts w:cs="Arial"/>
          <w:szCs w:val="24"/>
          <w:lang w:val="es-ES"/>
        </w:rPr>
        <w:tab/>
        <w:t>en el marco de sus competencias.</w:t>
      </w:r>
    </w:p>
    <w:p w14:paraId="21AD0A24" w14:textId="19263A15" w:rsidR="00496789" w:rsidRDefault="00496789" w:rsidP="00961159">
      <w:pPr>
        <w:pStyle w:val="Textoindependiente2"/>
        <w:rPr>
          <w:rFonts w:cs="Arial"/>
          <w:szCs w:val="24"/>
          <w:lang w:val="es-ES"/>
        </w:rPr>
      </w:pPr>
    </w:p>
    <w:p w14:paraId="6A8F0674" w14:textId="77777777" w:rsidR="00B30746" w:rsidRPr="00496789" w:rsidRDefault="00B30746" w:rsidP="00961159">
      <w:pPr>
        <w:pStyle w:val="Textoindependiente2"/>
        <w:rPr>
          <w:rFonts w:cs="Arial"/>
          <w:szCs w:val="24"/>
          <w:lang w:val="es-ES"/>
        </w:rPr>
      </w:pPr>
    </w:p>
    <w:p w14:paraId="066AD3F5" w14:textId="77777777" w:rsidR="00496789" w:rsidRDefault="00B0143A" w:rsidP="00496789">
      <w:pPr>
        <w:spacing w:line="269" w:lineRule="auto"/>
        <w:ind w:left="120" w:right="83" w:hanging="7"/>
        <w:jc w:val="both"/>
        <w:rPr>
          <w:rFonts w:ascii="Arial" w:eastAsia="Arial" w:hAnsi="Arial" w:cs="Arial"/>
          <w:color w:val="111111"/>
          <w:szCs w:val="24"/>
          <w:lang w:val="es-CO"/>
        </w:rPr>
      </w:pPr>
      <w:r w:rsidRPr="00496789">
        <w:rPr>
          <w:rFonts w:ascii="Arial" w:eastAsia="Arial" w:hAnsi="Arial" w:cs="Arial"/>
          <w:b/>
          <w:color w:val="212121"/>
          <w:szCs w:val="24"/>
          <w:lang w:val="es-CO"/>
        </w:rPr>
        <w:t>Artículo 2</w:t>
      </w:r>
      <w:r w:rsidR="00496789" w:rsidRPr="00496789">
        <w:rPr>
          <w:rFonts w:ascii="Arial" w:eastAsia="Arial" w:hAnsi="Arial" w:cs="Arial"/>
          <w:color w:val="212121"/>
          <w:szCs w:val="24"/>
          <w:lang w:val="es-CO"/>
        </w:rPr>
        <w:t xml:space="preserve">. </w:t>
      </w:r>
      <w:r w:rsidR="00DA0CF5" w:rsidRPr="00496789">
        <w:rPr>
          <w:rFonts w:ascii="Arial" w:eastAsia="Arial" w:hAnsi="Arial" w:cs="Arial"/>
          <w:color w:val="212121"/>
          <w:szCs w:val="24"/>
          <w:lang w:val="es-CO"/>
        </w:rPr>
        <w:t xml:space="preserve">Las dependencias del Ministerio de Ambiente y Desarrollo Sostenible tendrán la </w:t>
      </w:r>
      <w:r w:rsidR="00ED6C1A" w:rsidRPr="00496789">
        <w:rPr>
          <w:rFonts w:ascii="Arial" w:eastAsia="Arial" w:hAnsi="Arial" w:cs="Arial"/>
          <w:color w:val="212121"/>
          <w:szCs w:val="24"/>
          <w:lang w:val="es-CO"/>
        </w:rPr>
        <w:t>obligación de</w:t>
      </w:r>
      <w:r w:rsidR="00496789" w:rsidRPr="00496789">
        <w:rPr>
          <w:rFonts w:ascii="Arial" w:eastAsia="Arial" w:hAnsi="Arial" w:cs="Arial"/>
          <w:color w:val="111111"/>
          <w:spacing w:val="3"/>
          <w:szCs w:val="24"/>
          <w:lang w:val="es-CO"/>
        </w:rPr>
        <w:t xml:space="preserve"> </w:t>
      </w:r>
      <w:r w:rsidR="00496789" w:rsidRPr="00496789">
        <w:rPr>
          <w:rFonts w:ascii="Arial" w:eastAsia="Arial" w:hAnsi="Arial" w:cs="Arial"/>
          <w:color w:val="212121"/>
          <w:szCs w:val="24"/>
          <w:lang w:val="es-CO"/>
        </w:rPr>
        <w:t>partic</w:t>
      </w:r>
      <w:r w:rsidR="00496789" w:rsidRPr="00496789">
        <w:rPr>
          <w:rFonts w:ascii="Arial" w:eastAsia="Arial" w:hAnsi="Arial" w:cs="Arial"/>
          <w:color w:val="111111"/>
          <w:szCs w:val="24"/>
          <w:lang w:val="es-CO"/>
        </w:rPr>
        <w:t>i</w:t>
      </w:r>
      <w:r w:rsidR="00496789" w:rsidRPr="00496789">
        <w:rPr>
          <w:rFonts w:ascii="Arial" w:eastAsia="Arial" w:hAnsi="Arial" w:cs="Arial"/>
          <w:color w:val="212121"/>
          <w:szCs w:val="24"/>
          <w:lang w:val="es-CO"/>
        </w:rPr>
        <w:t>pa</w:t>
      </w:r>
      <w:r w:rsidR="00496789" w:rsidRPr="00496789">
        <w:rPr>
          <w:rFonts w:ascii="Arial" w:eastAsia="Arial" w:hAnsi="Arial" w:cs="Arial"/>
          <w:color w:val="111111"/>
          <w:szCs w:val="24"/>
          <w:lang w:val="es-CO"/>
        </w:rPr>
        <w:t>r</w:t>
      </w:r>
      <w:r w:rsidR="00496789" w:rsidRPr="00496789">
        <w:rPr>
          <w:rFonts w:ascii="Arial" w:eastAsia="Arial" w:hAnsi="Arial" w:cs="Arial"/>
          <w:color w:val="343434"/>
          <w:szCs w:val="24"/>
          <w:lang w:val="es-CO"/>
        </w:rPr>
        <w:t>,</w:t>
      </w:r>
      <w:r w:rsidR="00496789" w:rsidRPr="00496789">
        <w:rPr>
          <w:rFonts w:ascii="Arial" w:eastAsia="Arial" w:hAnsi="Arial" w:cs="Arial"/>
          <w:color w:val="343434"/>
          <w:spacing w:val="-18"/>
          <w:szCs w:val="24"/>
          <w:lang w:val="es-CO"/>
        </w:rPr>
        <w:t xml:space="preserve"> </w:t>
      </w:r>
      <w:r w:rsidR="00496789" w:rsidRPr="00496789">
        <w:rPr>
          <w:rFonts w:ascii="Arial" w:eastAsia="Arial" w:hAnsi="Arial" w:cs="Arial"/>
          <w:color w:val="212121"/>
          <w:szCs w:val="24"/>
          <w:lang w:val="es-CO"/>
        </w:rPr>
        <w:t>asis</w:t>
      </w:r>
      <w:r w:rsidR="00496789" w:rsidRPr="00496789">
        <w:rPr>
          <w:rFonts w:ascii="Arial" w:eastAsia="Arial" w:hAnsi="Arial" w:cs="Arial"/>
          <w:color w:val="111111"/>
          <w:szCs w:val="24"/>
          <w:lang w:val="es-CO"/>
        </w:rPr>
        <w:t>t</w:t>
      </w:r>
      <w:r w:rsidR="00496789" w:rsidRPr="00496789">
        <w:rPr>
          <w:rFonts w:ascii="Arial" w:eastAsia="Arial" w:hAnsi="Arial" w:cs="Arial"/>
          <w:color w:val="212121"/>
          <w:szCs w:val="24"/>
          <w:lang w:val="es-CO"/>
        </w:rPr>
        <w:t>ir</w:t>
      </w:r>
      <w:r w:rsidR="00496789" w:rsidRPr="00496789">
        <w:rPr>
          <w:rFonts w:ascii="Arial" w:eastAsia="Arial" w:hAnsi="Arial" w:cs="Arial"/>
          <w:color w:val="212121"/>
          <w:spacing w:val="-23"/>
          <w:szCs w:val="24"/>
          <w:lang w:val="es-CO"/>
        </w:rPr>
        <w:t xml:space="preserve"> </w:t>
      </w:r>
      <w:r w:rsidR="00496789" w:rsidRPr="00496789">
        <w:rPr>
          <w:rFonts w:ascii="Arial" w:eastAsia="Arial" w:hAnsi="Arial" w:cs="Arial"/>
          <w:color w:val="212121"/>
          <w:szCs w:val="24"/>
          <w:lang w:val="es-CO"/>
        </w:rPr>
        <w:t>y</w:t>
      </w:r>
      <w:r w:rsidR="00496789" w:rsidRPr="00496789">
        <w:rPr>
          <w:rFonts w:ascii="Arial" w:eastAsia="Arial" w:hAnsi="Arial" w:cs="Arial"/>
          <w:color w:val="212121"/>
          <w:spacing w:val="-14"/>
          <w:szCs w:val="24"/>
          <w:lang w:val="es-CO"/>
        </w:rPr>
        <w:t xml:space="preserve"> </w:t>
      </w:r>
      <w:r w:rsidR="00496789" w:rsidRPr="00496789">
        <w:rPr>
          <w:rFonts w:ascii="Arial" w:eastAsia="Arial" w:hAnsi="Arial" w:cs="Arial"/>
          <w:color w:val="212121"/>
          <w:szCs w:val="24"/>
          <w:lang w:val="es-CO"/>
        </w:rPr>
        <w:t>ap</w:t>
      </w:r>
      <w:r w:rsidR="00496789" w:rsidRPr="00496789">
        <w:rPr>
          <w:rFonts w:ascii="Arial" w:eastAsia="Arial" w:hAnsi="Arial" w:cs="Arial"/>
          <w:color w:val="111111"/>
          <w:szCs w:val="24"/>
          <w:lang w:val="es-CO"/>
        </w:rPr>
        <w:t>o</w:t>
      </w:r>
      <w:r w:rsidR="00496789" w:rsidRPr="00496789">
        <w:rPr>
          <w:rFonts w:ascii="Arial" w:eastAsia="Arial" w:hAnsi="Arial" w:cs="Arial"/>
          <w:color w:val="212121"/>
          <w:szCs w:val="24"/>
          <w:lang w:val="es-CO"/>
        </w:rPr>
        <w:t>yar</w:t>
      </w:r>
      <w:r w:rsidR="00496789" w:rsidRPr="00496789">
        <w:rPr>
          <w:rFonts w:ascii="Arial" w:eastAsia="Arial" w:hAnsi="Arial" w:cs="Arial"/>
          <w:color w:val="212121"/>
          <w:spacing w:val="56"/>
          <w:szCs w:val="24"/>
          <w:lang w:val="es-CO"/>
        </w:rPr>
        <w:t xml:space="preserve"> </w:t>
      </w:r>
      <w:r w:rsidR="00496789" w:rsidRPr="00496789">
        <w:rPr>
          <w:rFonts w:ascii="Arial" w:eastAsia="Arial" w:hAnsi="Arial" w:cs="Arial"/>
          <w:color w:val="212121"/>
          <w:szCs w:val="24"/>
          <w:lang w:val="es-CO"/>
        </w:rPr>
        <w:t>en</w:t>
      </w:r>
      <w:r w:rsidR="00496789" w:rsidRPr="00496789">
        <w:rPr>
          <w:rFonts w:ascii="Arial" w:eastAsia="Arial" w:hAnsi="Arial" w:cs="Arial"/>
          <w:color w:val="212121"/>
          <w:spacing w:val="-9"/>
          <w:szCs w:val="24"/>
          <w:lang w:val="es-CO"/>
        </w:rPr>
        <w:t xml:space="preserve"> </w:t>
      </w:r>
      <w:r w:rsidR="00496789" w:rsidRPr="00496789">
        <w:rPr>
          <w:rFonts w:ascii="Arial" w:eastAsia="Arial" w:hAnsi="Arial" w:cs="Arial"/>
          <w:color w:val="212121"/>
          <w:szCs w:val="24"/>
          <w:lang w:val="es-CO"/>
        </w:rPr>
        <w:t>e</w:t>
      </w:r>
      <w:r w:rsidR="00496789" w:rsidRPr="00496789">
        <w:rPr>
          <w:rFonts w:ascii="Arial" w:eastAsia="Arial" w:hAnsi="Arial" w:cs="Arial"/>
          <w:color w:val="111111"/>
          <w:szCs w:val="24"/>
          <w:lang w:val="es-CO"/>
        </w:rPr>
        <w:t>l</w:t>
      </w:r>
      <w:r w:rsidR="00496789" w:rsidRPr="00496789">
        <w:rPr>
          <w:rFonts w:ascii="Arial" w:eastAsia="Arial" w:hAnsi="Arial" w:cs="Arial"/>
          <w:color w:val="111111"/>
          <w:spacing w:val="-1"/>
          <w:szCs w:val="24"/>
          <w:lang w:val="es-CO"/>
        </w:rPr>
        <w:t xml:space="preserve"> </w:t>
      </w:r>
      <w:r w:rsidR="00496789" w:rsidRPr="00496789">
        <w:rPr>
          <w:rFonts w:ascii="Arial" w:eastAsia="Arial" w:hAnsi="Arial" w:cs="Arial"/>
          <w:color w:val="212121"/>
          <w:szCs w:val="24"/>
          <w:lang w:val="es-CO"/>
        </w:rPr>
        <w:t>marco</w:t>
      </w:r>
      <w:r w:rsidR="00496789" w:rsidRPr="00496789">
        <w:rPr>
          <w:rFonts w:ascii="Arial" w:eastAsia="Arial" w:hAnsi="Arial" w:cs="Arial"/>
          <w:color w:val="212121"/>
          <w:spacing w:val="-20"/>
          <w:szCs w:val="24"/>
          <w:lang w:val="es-CO"/>
        </w:rPr>
        <w:t xml:space="preserve"> </w:t>
      </w:r>
      <w:r w:rsidR="00496789" w:rsidRPr="00496789">
        <w:rPr>
          <w:rFonts w:ascii="Arial" w:eastAsia="Arial" w:hAnsi="Arial" w:cs="Arial"/>
          <w:color w:val="212121"/>
          <w:szCs w:val="24"/>
          <w:lang w:val="es-CO"/>
        </w:rPr>
        <w:t>de</w:t>
      </w:r>
      <w:r w:rsidR="00496789" w:rsidRPr="00496789">
        <w:rPr>
          <w:rFonts w:ascii="Arial" w:eastAsia="Arial" w:hAnsi="Arial" w:cs="Arial"/>
          <w:color w:val="212121"/>
          <w:spacing w:val="5"/>
          <w:szCs w:val="24"/>
          <w:lang w:val="es-CO"/>
        </w:rPr>
        <w:t xml:space="preserve"> </w:t>
      </w:r>
      <w:r w:rsidR="00496789" w:rsidRPr="00496789">
        <w:rPr>
          <w:rFonts w:ascii="Arial" w:eastAsia="Arial" w:hAnsi="Arial" w:cs="Arial"/>
          <w:color w:val="212121"/>
          <w:szCs w:val="24"/>
          <w:lang w:val="es-CO"/>
        </w:rPr>
        <w:t>sus</w:t>
      </w:r>
      <w:r w:rsidR="00496789" w:rsidRPr="00496789">
        <w:rPr>
          <w:rFonts w:ascii="Arial" w:eastAsia="Arial" w:hAnsi="Arial" w:cs="Arial"/>
          <w:color w:val="212121"/>
          <w:spacing w:val="-15"/>
          <w:szCs w:val="24"/>
          <w:lang w:val="es-CO"/>
        </w:rPr>
        <w:t xml:space="preserve"> </w:t>
      </w:r>
      <w:r w:rsidR="00496789" w:rsidRPr="00496789">
        <w:rPr>
          <w:rFonts w:ascii="Arial" w:eastAsia="Arial" w:hAnsi="Arial" w:cs="Arial"/>
          <w:color w:val="111111"/>
          <w:szCs w:val="24"/>
          <w:lang w:val="es-CO"/>
        </w:rPr>
        <w:t>f</w:t>
      </w:r>
      <w:r w:rsidR="00496789" w:rsidRPr="00496789">
        <w:rPr>
          <w:rFonts w:ascii="Arial" w:eastAsia="Arial" w:hAnsi="Arial" w:cs="Arial"/>
          <w:color w:val="212121"/>
          <w:szCs w:val="24"/>
          <w:lang w:val="es-CO"/>
        </w:rPr>
        <w:t>uncio</w:t>
      </w:r>
      <w:r w:rsidR="00496789" w:rsidRPr="00496789">
        <w:rPr>
          <w:rFonts w:ascii="Arial" w:eastAsia="Arial" w:hAnsi="Arial" w:cs="Arial"/>
          <w:color w:val="111111"/>
          <w:szCs w:val="24"/>
          <w:lang w:val="es-CO"/>
        </w:rPr>
        <w:t>n</w:t>
      </w:r>
      <w:r w:rsidR="00496789" w:rsidRPr="00496789">
        <w:rPr>
          <w:rFonts w:ascii="Arial" w:eastAsia="Arial" w:hAnsi="Arial" w:cs="Arial"/>
          <w:color w:val="212121"/>
          <w:szCs w:val="24"/>
          <w:lang w:val="es-CO"/>
        </w:rPr>
        <w:t>es</w:t>
      </w:r>
      <w:r w:rsidR="00496789" w:rsidRPr="00496789">
        <w:rPr>
          <w:rFonts w:ascii="Arial" w:eastAsia="Arial" w:hAnsi="Arial" w:cs="Arial"/>
          <w:color w:val="212121"/>
          <w:spacing w:val="15"/>
          <w:szCs w:val="24"/>
          <w:lang w:val="es-CO"/>
        </w:rPr>
        <w:t xml:space="preserve"> </w:t>
      </w:r>
      <w:r w:rsidR="00496789" w:rsidRPr="00496789">
        <w:rPr>
          <w:rFonts w:ascii="Arial" w:eastAsia="Arial" w:hAnsi="Arial" w:cs="Arial"/>
          <w:color w:val="212121"/>
          <w:szCs w:val="24"/>
          <w:lang w:val="es-CO"/>
        </w:rPr>
        <w:t>las</w:t>
      </w:r>
      <w:r w:rsidR="00496789" w:rsidRPr="00496789">
        <w:rPr>
          <w:rFonts w:ascii="Arial" w:eastAsia="Arial" w:hAnsi="Arial" w:cs="Arial"/>
          <w:color w:val="212121"/>
          <w:spacing w:val="-20"/>
          <w:szCs w:val="24"/>
          <w:lang w:val="es-CO"/>
        </w:rPr>
        <w:t xml:space="preserve"> </w:t>
      </w:r>
      <w:r w:rsidR="00496789" w:rsidRPr="00496789">
        <w:rPr>
          <w:rFonts w:ascii="Arial" w:eastAsia="Arial" w:hAnsi="Arial" w:cs="Arial"/>
          <w:color w:val="212121"/>
          <w:szCs w:val="24"/>
          <w:lang w:val="es-CO"/>
        </w:rPr>
        <w:t>mesas de</w:t>
      </w:r>
      <w:r w:rsidR="00496789" w:rsidRPr="00496789">
        <w:rPr>
          <w:rFonts w:ascii="Arial" w:eastAsia="Arial" w:hAnsi="Arial" w:cs="Arial"/>
          <w:color w:val="212121"/>
          <w:spacing w:val="-2"/>
          <w:szCs w:val="24"/>
          <w:lang w:val="es-CO"/>
        </w:rPr>
        <w:t xml:space="preserve"> </w:t>
      </w:r>
      <w:r w:rsidR="00496789" w:rsidRPr="00496789">
        <w:rPr>
          <w:rFonts w:ascii="Arial" w:eastAsia="Arial" w:hAnsi="Arial" w:cs="Arial"/>
          <w:color w:val="212121"/>
          <w:szCs w:val="24"/>
          <w:lang w:val="es-CO"/>
        </w:rPr>
        <w:t>trabajo</w:t>
      </w:r>
      <w:r w:rsidR="00496789" w:rsidRPr="00496789">
        <w:rPr>
          <w:rFonts w:ascii="Arial" w:eastAsia="Arial" w:hAnsi="Arial" w:cs="Arial"/>
          <w:color w:val="212121"/>
          <w:spacing w:val="-8"/>
          <w:szCs w:val="24"/>
          <w:lang w:val="es-CO"/>
        </w:rPr>
        <w:t xml:space="preserve"> </w:t>
      </w:r>
      <w:r w:rsidR="00496789" w:rsidRPr="00496789">
        <w:rPr>
          <w:rFonts w:ascii="Arial" w:eastAsia="Arial" w:hAnsi="Arial" w:cs="Arial"/>
          <w:color w:val="212121"/>
          <w:szCs w:val="24"/>
          <w:lang w:val="es-CO"/>
        </w:rPr>
        <w:t>que</w:t>
      </w:r>
      <w:r w:rsidR="00496789" w:rsidRPr="00496789">
        <w:rPr>
          <w:rFonts w:ascii="Arial" w:eastAsia="Arial" w:hAnsi="Arial" w:cs="Arial"/>
          <w:color w:val="212121"/>
          <w:spacing w:val="8"/>
          <w:szCs w:val="24"/>
          <w:lang w:val="es-CO"/>
        </w:rPr>
        <w:t xml:space="preserve"> </w:t>
      </w:r>
      <w:r w:rsidR="00496789" w:rsidRPr="00496789">
        <w:rPr>
          <w:rFonts w:ascii="Arial" w:eastAsia="Arial" w:hAnsi="Arial" w:cs="Arial"/>
          <w:color w:val="212121"/>
          <w:szCs w:val="24"/>
          <w:lang w:val="es-CO"/>
        </w:rPr>
        <w:t>se</w:t>
      </w:r>
      <w:r w:rsidR="00496789" w:rsidRPr="00496789">
        <w:rPr>
          <w:rFonts w:ascii="Arial" w:eastAsia="Arial" w:hAnsi="Arial" w:cs="Arial"/>
          <w:color w:val="212121"/>
          <w:spacing w:val="-3"/>
          <w:szCs w:val="24"/>
          <w:lang w:val="es-CO"/>
        </w:rPr>
        <w:t xml:space="preserve"> </w:t>
      </w:r>
      <w:r w:rsidR="00496789" w:rsidRPr="00496789">
        <w:rPr>
          <w:rFonts w:ascii="Arial" w:eastAsia="Arial" w:hAnsi="Arial" w:cs="Arial"/>
          <w:color w:val="212121"/>
          <w:szCs w:val="24"/>
          <w:lang w:val="es-CO"/>
        </w:rPr>
        <w:t>realicen para</w:t>
      </w:r>
      <w:r w:rsidR="00496789" w:rsidRPr="00496789">
        <w:rPr>
          <w:rFonts w:ascii="Arial" w:eastAsia="Arial" w:hAnsi="Arial" w:cs="Arial"/>
          <w:color w:val="212121"/>
          <w:spacing w:val="-14"/>
          <w:szCs w:val="24"/>
          <w:lang w:val="es-CO"/>
        </w:rPr>
        <w:t xml:space="preserve"> </w:t>
      </w:r>
      <w:r w:rsidR="00496789" w:rsidRPr="00496789">
        <w:rPr>
          <w:rFonts w:ascii="Arial" w:eastAsia="Arial" w:hAnsi="Arial" w:cs="Arial"/>
          <w:color w:val="212121"/>
          <w:szCs w:val="24"/>
          <w:lang w:val="es-CO"/>
        </w:rPr>
        <w:t>e</w:t>
      </w:r>
      <w:r w:rsidR="00496789" w:rsidRPr="00496789">
        <w:rPr>
          <w:rFonts w:ascii="Arial" w:eastAsia="Arial" w:hAnsi="Arial" w:cs="Arial"/>
          <w:color w:val="111111"/>
          <w:szCs w:val="24"/>
          <w:lang w:val="es-CO"/>
        </w:rPr>
        <w:t>l</w:t>
      </w:r>
      <w:r w:rsidR="00496789" w:rsidRPr="00496789">
        <w:rPr>
          <w:rFonts w:ascii="Arial" w:eastAsia="Arial" w:hAnsi="Arial" w:cs="Arial"/>
          <w:color w:val="111111"/>
          <w:spacing w:val="6"/>
          <w:szCs w:val="24"/>
          <w:lang w:val="es-CO"/>
        </w:rPr>
        <w:t xml:space="preserve"> </w:t>
      </w:r>
      <w:r w:rsidR="00496789" w:rsidRPr="00496789">
        <w:rPr>
          <w:rFonts w:ascii="Arial" w:eastAsia="Arial" w:hAnsi="Arial" w:cs="Arial"/>
          <w:color w:val="212121"/>
          <w:szCs w:val="24"/>
          <w:lang w:val="es-CO"/>
        </w:rPr>
        <w:t>cumplimi</w:t>
      </w:r>
      <w:r w:rsidR="00496789" w:rsidRPr="00496789">
        <w:rPr>
          <w:rFonts w:ascii="Arial" w:eastAsia="Arial" w:hAnsi="Arial" w:cs="Arial"/>
          <w:color w:val="343434"/>
          <w:szCs w:val="24"/>
          <w:lang w:val="es-CO"/>
        </w:rPr>
        <w:t>e</w:t>
      </w:r>
      <w:r w:rsidR="00496789" w:rsidRPr="00496789">
        <w:rPr>
          <w:rFonts w:ascii="Arial" w:eastAsia="Arial" w:hAnsi="Arial" w:cs="Arial"/>
          <w:color w:val="212121"/>
          <w:szCs w:val="24"/>
          <w:lang w:val="es-CO"/>
        </w:rPr>
        <w:t>nto</w:t>
      </w:r>
      <w:r w:rsidR="00496789" w:rsidRPr="00496789">
        <w:rPr>
          <w:rFonts w:ascii="Arial" w:eastAsia="Arial" w:hAnsi="Arial" w:cs="Arial"/>
          <w:color w:val="212121"/>
          <w:spacing w:val="-11"/>
          <w:szCs w:val="24"/>
          <w:lang w:val="es-CO"/>
        </w:rPr>
        <w:t xml:space="preserve"> </w:t>
      </w:r>
      <w:r w:rsidR="00496789" w:rsidRPr="00496789">
        <w:rPr>
          <w:rFonts w:ascii="Arial" w:eastAsia="Arial" w:hAnsi="Arial" w:cs="Arial"/>
          <w:color w:val="212121"/>
          <w:szCs w:val="24"/>
          <w:lang w:val="es-CO"/>
        </w:rPr>
        <w:t>de</w:t>
      </w:r>
      <w:r w:rsidR="00496789" w:rsidRPr="00496789">
        <w:rPr>
          <w:rFonts w:ascii="Arial" w:eastAsia="Arial" w:hAnsi="Arial" w:cs="Arial"/>
          <w:color w:val="212121"/>
          <w:spacing w:val="-2"/>
          <w:szCs w:val="24"/>
          <w:lang w:val="es-CO"/>
        </w:rPr>
        <w:t xml:space="preserve"> </w:t>
      </w:r>
      <w:r w:rsidR="00496789" w:rsidRPr="00496789">
        <w:rPr>
          <w:rFonts w:ascii="Arial" w:eastAsia="Arial" w:hAnsi="Arial" w:cs="Arial"/>
          <w:color w:val="212121"/>
          <w:szCs w:val="24"/>
          <w:lang w:val="es-CO"/>
        </w:rPr>
        <w:t>todas</w:t>
      </w:r>
      <w:r w:rsidR="00496789" w:rsidRPr="00496789">
        <w:rPr>
          <w:rFonts w:ascii="Arial" w:eastAsia="Arial" w:hAnsi="Arial" w:cs="Arial"/>
          <w:color w:val="212121"/>
          <w:spacing w:val="9"/>
          <w:szCs w:val="24"/>
          <w:lang w:val="es-CO"/>
        </w:rPr>
        <w:t xml:space="preserve"> </w:t>
      </w:r>
      <w:r w:rsidR="00496789" w:rsidRPr="00496789">
        <w:rPr>
          <w:rFonts w:ascii="Arial" w:eastAsia="Arial" w:hAnsi="Arial" w:cs="Arial"/>
          <w:color w:val="111111"/>
          <w:szCs w:val="24"/>
          <w:lang w:val="es-CO"/>
        </w:rPr>
        <w:t>l</w:t>
      </w:r>
      <w:r w:rsidR="00496789" w:rsidRPr="00496789">
        <w:rPr>
          <w:rFonts w:ascii="Arial" w:eastAsia="Arial" w:hAnsi="Arial" w:cs="Arial"/>
          <w:color w:val="212121"/>
          <w:szCs w:val="24"/>
          <w:lang w:val="es-CO"/>
        </w:rPr>
        <w:t>as</w:t>
      </w:r>
      <w:r w:rsidR="00496789" w:rsidRPr="00496789">
        <w:rPr>
          <w:rFonts w:ascii="Arial" w:eastAsia="Arial" w:hAnsi="Arial" w:cs="Arial"/>
          <w:color w:val="212121"/>
          <w:spacing w:val="1"/>
          <w:szCs w:val="24"/>
          <w:lang w:val="es-CO"/>
        </w:rPr>
        <w:t xml:space="preserve"> </w:t>
      </w:r>
      <w:r w:rsidR="00496789" w:rsidRPr="00496789">
        <w:rPr>
          <w:rFonts w:ascii="Arial" w:eastAsia="Arial" w:hAnsi="Arial" w:cs="Arial"/>
          <w:color w:val="212121"/>
          <w:szCs w:val="24"/>
          <w:lang w:val="es-CO"/>
        </w:rPr>
        <w:t>órdenes</w:t>
      </w:r>
      <w:r w:rsidR="00496789" w:rsidRPr="00496789">
        <w:rPr>
          <w:rFonts w:ascii="Arial" w:eastAsia="Arial" w:hAnsi="Arial" w:cs="Arial"/>
          <w:color w:val="212121"/>
          <w:spacing w:val="2"/>
          <w:szCs w:val="24"/>
          <w:lang w:val="es-CO"/>
        </w:rPr>
        <w:t xml:space="preserve"> </w:t>
      </w:r>
      <w:r w:rsidR="00496789" w:rsidRPr="00496789">
        <w:rPr>
          <w:rFonts w:ascii="Arial" w:eastAsia="Arial" w:hAnsi="Arial" w:cs="Arial"/>
          <w:color w:val="212121"/>
          <w:szCs w:val="24"/>
          <w:lang w:val="es-CO"/>
        </w:rPr>
        <w:t>de</w:t>
      </w:r>
      <w:r w:rsidR="00496789" w:rsidRPr="00496789">
        <w:rPr>
          <w:rFonts w:ascii="Arial" w:eastAsia="Arial" w:hAnsi="Arial" w:cs="Arial"/>
          <w:color w:val="212121"/>
          <w:spacing w:val="12"/>
          <w:szCs w:val="24"/>
          <w:lang w:val="es-CO"/>
        </w:rPr>
        <w:t xml:space="preserve"> </w:t>
      </w:r>
      <w:r w:rsidR="00496789" w:rsidRPr="00496789">
        <w:rPr>
          <w:rFonts w:ascii="Arial" w:eastAsia="Arial" w:hAnsi="Arial" w:cs="Arial"/>
          <w:color w:val="111111"/>
          <w:szCs w:val="24"/>
          <w:lang w:val="es-CO"/>
        </w:rPr>
        <w:t>l</w:t>
      </w:r>
      <w:r w:rsidR="00496789" w:rsidRPr="00496789">
        <w:rPr>
          <w:rFonts w:ascii="Arial" w:eastAsia="Arial" w:hAnsi="Arial" w:cs="Arial"/>
          <w:color w:val="212121"/>
          <w:szCs w:val="24"/>
          <w:lang w:val="es-CO"/>
        </w:rPr>
        <w:t>a</w:t>
      </w:r>
      <w:r w:rsidR="00496789" w:rsidRPr="00496789">
        <w:rPr>
          <w:rFonts w:ascii="Arial" w:eastAsia="Arial" w:hAnsi="Arial" w:cs="Arial"/>
          <w:color w:val="212121"/>
          <w:spacing w:val="-8"/>
          <w:szCs w:val="24"/>
          <w:lang w:val="es-CO"/>
        </w:rPr>
        <w:t xml:space="preserve"> </w:t>
      </w:r>
      <w:r w:rsidR="00496789" w:rsidRPr="00496789">
        <w:rPr>
          <w:rFonts w:ascii="Arial" w:eastAsia="Arial" w:hAnsi="Arial" w:cs="Arial"/>
          <w:color w:val="212121"/>
          <w:szCs w:val="24"/>
          <w:lang w:val="es-CO"/>
        </w:rPr>
        <w:t>sentencia</w:t>
      </w:r>
      <w:r w:rsidR="00496789" w:rsidRPr="00496789">
        <w:rPr>
          <w:rFonts w:ascii="Arial" w:eastAsia="Arial" w:hAnsi="Arial" w:cs="Arial"/>
          <w:color w:val="111111"/>
          <w:szCs w:val="24"/>
          <w:lang w:val="es-CO"/>
        </w:rPr>
        <w:t>.</w:t>
      </w:r>
    </w:p>
    <w:p w14:paraId="4B521F6A" w14:textId="77777777" w:rsidR="00ED6C1A" w:rsidRDefault="00ED6C1A" w:rsidP="00496789">
      <w:pPr>
        <w:spacing w:line="269" w:lineRule="auto"/>
        <w:ind w:left="120" w:right="83" w:hanging="7"/>
        <w:jc w:val="both"/>
        <w:rPr>
          <w:rFonts w:ascii="Arial" w:eastAsia="Arial" w:hAnsi="Arial" w:cs="Arial"/>
          <w:color w:val="111111"/>
          <w:szCs w:val="24"/>
          <w:lang w:val="es-CO"/>
        </w:rPr>
      </w:pPr>
    </w:p>
    <w:p w14:paraId="288C154D" w14:textId="77777777" w:rsidR="00B0143A" w:rsidRPr="00E9319E" w:rsidRDefault="00496789" w:rsidP="00496789">
      <w:pPr>
        <w:spacing w:line="275" w:lineRule="auto"/>
        <w:ind w:left="120" w:right="84" w:firstLine="7"/>
        <w:jc w:val="both"/>
        <w:rPr>
          <w:rFonts w:ascii="Arial" w:hAnsi="Arial" w:cs="Arial"/>
          <w:szCs w:val="24"/>
        </w:rPr>
      </w:pPr>
      <w:r w:rsidRPr="00E9319E">
        <w:rPr>
          <w:rFonts w:ascii="Arial" w:hAnsi="Arial" w:cs="Arial"/>
          <w:szCs w:val="24"/>
        </w:rPr>
        <w:t>Las dependencias señaladas en el presente acto administrativo deberán dar cumplimiento a las funciones asigna</w:t>
      </w:r>
      <w:r w:rsidR="00AA14BD">
        <w:rPr>
          <w:rFonts w:ascii="Arial" w:hAnsi="Arial" w:cs="Arial"/>
          <w:szCs w:val="24"/>
        </w:rPr>
        <w:t>das a través del presente acto</w:t>
      </w:r>
      <w:r w:rsidRPr="00E9319E">
        <w:rPr>
          <w:rFonts w:ascii="Arial" w:hAnsi="Arial" w:cs="Arial"/>
          <w:szCs w:val="24"/>
        </w:rPr>
        <w:t xml:space="preserve">, </w:t>
      </w:r>
      <w:r w:rsidR="00E9319E" w:rsidRPr="00E9319E">
        <w:rPr>
          <w:rFonts w:ascii="Arial" w:hAnsi="Arial" w:cs="Arial"/>
          <w:szCs w:val="24"/>
        </w:rPr>
        <w:t xml:space="preserve">en </w:t>
      </w:r>
      <w:r w:rsidRPr="00E9319E">
        <w:rPr>
          <w:rFonts w:ascii="Arial" w:hAnsi="Arial" w:cs="Arial"/>
          <w:szCs w:val="24"/>
        </w:rPr>
        <w:t>los plazos señalados en la sentencia de la Corte</w:t>
      </w:r>
      <w:r w:rsidR="00E9319E" w:rsidRPr="00E9319E">
        <w:rPr>
          <w:rFonts w:ascii="Arial" w:hAnsi="Arial" w:cs="Arial"/>
          <w:szCs w:val="24"/>
        </w:rPr>
        <w:t xml:space="preserve"> Suprema de Justicia. </w:t>
      </w:r>
    </w:p>
    <w:p w14:paraId="211A051D" w14:textId="77777777" w:rsidR="00F915C6" w:rsidRPr="00496789" w:rsidRDefault="00F915C6" w:rsidP="00F915C6">
      <w:pPr>
        <w:pStyle w:val="Textoindependiente2"/>
        <w:rPr>
          <w:rFonts w:cs="Arial"/>
          <w:b/>
          <w:szCs w:val="24"/>
          <w:lang w:val="es-ES"/>
        </w:rPr>
      </w:pPr>
    </w:p>
    <w:p w14:paraId="7E42F0B7" w14:textId="77777777" w:rsidR="00E9319E" w:rsidRPr="00E9319E" w:rsidRDefault="00B0143A" w:rsidP="00E9319E">
      <w:pPr>
        <w:pStyle w:val="Textoindependiente2"/>
        <w:rPr>
          <w:rFonts w:cs="Arial"/>
          <w:szCs w:val="24"/>
          <w:lang w:val="es-ES"/>
        </w:rPr>
      </w:pPr>
      <w:r w:rsidRPr="00496789">
        <w:rPr>
          <w:rFonts w:cs="Arial"/>
          <w:b/>
          <w:szCs w:val="24"/>
          <w:lang w:val="es-ES"/>
        </w:rPr>
        <w:t xml:space="preserve">Artículo 3. </w:t>
      </w:r>
      <w:r w:rsidR="00F915C6" w:rsidRPr="00496789">
        <w:rPr>
          <w:rFonts w:cs="Arial"/>
          <w:b/>
          <w:szCs w:val="24"/>
          <w:lang w:val="es-ES"/>
        </w:rPr>
        <w:t xml:space="preserve"> </w:t>
      </w:r>
      <w:r w:rsidR="00E9319E" w:rsidRPr="00E9319E">
        <w:rPr>
          <w:rFonts w:cs="Arial"/>
          <w:b/>
          <w:szCs w:val="24"/>
          <w:lang w:val="es-ES"/>
        </w:rPr>
        <w:t>SESIONES</w:t>
      </w:r>
      <w:r w:rsidR="00E9319E" w:rsidRPr="00E9319E">
        <w:rPr>
          <w:rFonts w:cs="Arial"/>
          <w:szCs w:val="24"/>
          <w:lang w:val="es-ES"/>
        </w:rPr>
        <w:t>. Las dependencias del Ministerio de Ambiente y Desarrollo</w:t>
      </w:r>
    </w:p>
    <w:p w14:paraId="69198BBF" w14:textId="7DCB779D" w:rsidR="00F915C6" w:rsidRDefault="00E9319E" w:rsidP="002E2F11">
      <w:pPr>
        <w:pStyle w:val="Textoindependiente2"/>
        <w:rPr>
          <w:rFonts w:cs="Arial"/>
          <w:szCs w:val="24"/>
          <w:lang w:val="es-ES"/>
        </w:rPr>
      </w:pPr>
      <w:r w:rsidRPr="00E9319E">
        <w:rPr>
          <w:rFonts w:cs="Arial"/>
          <w:szCs w:val="24"/>
          <w:lang w:val="es-ES"/>
        </w:rPr>
        <w:t>Sostenible, se reunirá</w:t>
      </w:r>
      <w:r>
        <w:rPr>
          <w:rFonts w:cs="Arial"/>
          <w:szCs w:val="24"/>
          <w:lang w:val="es-ES"/>
        </w:rPr>
        <w:t xml:space="preserve">n </w:t>
      </w:r>
      <w:r w:rsidR="002E2F11">
        <w:rPr>
          <w:rFonts w:cs="Arial"/>
          <w:szCs w:val="24"/>
          <w:lang w:val="es-ES"/>
        </w:rPr>
        <w:t xml:space="preserve">cuando se les requieran en </w:t>
      </w:r>
      <w:r w:rsidR="00AA14BD">
        <w:rPr>
          <w:rFonts w:cs="Arial"/>
          <w:szCs w:val="24"/>
          <w:lang w:val="es-ES"/>
        </w:rPr>
        <w:t>el</w:t>
      </w:r>
      <w:r w:rsidR="002E2F11">
        <w:rPr>
          <w:rFonts w:cs="Arial"/>
          <w:szCs w:val="24"/>
          <w:lang w:val="es-ES"/>
        </w:rPr>
        <w:t xml:space="preserve"> término del</w:t>
      </w:r>
      <w:r w:rsidR="00AA14BD">
        <w:rPr>
          <w:rFonts w:cs="Arial"/>
          <w:szCs w:val="24"/>
          <w:lang w:val="es-ES"/>
        </w:rPr>
        <w:t xml:space="preserve"> cumplimiento de las</w:t>
      </w:r>
      <w:r w:rsidR="00DB7C98">
        <w:rPr>
          <w:rFonts w:cs="Arial"/>
          <w:szCs w:val="24"/>
          <w:lang w:val="es-ES"/>
        </w:rPr>
        <w:t xml:space="preserve"> ó</w:t>
      </w:r>
      <w:r w:rsidR="00F863D7">
        <w:rPr>
          <w:rFonts w:cs="Arial"/>
          <w:szCs w:val="24"/>
          <w:lang w:val="es-ES"/>
        </w:rPr>
        <w:t>rdenes por el líder</w:t>
      </w:r>
      <w:r w:rsidR="0048713B">
        <w:rPr>
          <w:rFonts w:cs="Arial"/>
          <w:szCs w:val="24"/>
          <w:lang w:val="es-ES"/>
        </w:rPr>
        <w:t xml:space="preserve"> responsable del cumplimiento de las </w:t>
      </w:r>
      <w:proofErr w:type="gramStart"/>
      <w:r w:rsidR="0048713B">
        <w:rPr>
          <w:rFonts w:cs="Arial"/>
          <w:szCs w:val="24"/>
          <w:lang w:val="es-ES"/>
        </w:rPr>
        <w:t>ordenes</w:t>
      </w:r>
      <w:proofErr w:type="gramEnd"/>
      <w:r w:rsidR="0048713B">
        <w:rPr>
          <w:rFonts w:cs="Arial"/>
          <w:szCs w:val="24"/>
          <w:lang w:val="es-ES"/>
        </w:rPr>
        <w:t xml:space="preserve"> en el marco de la Sentencia. </w:t>
      </w:r>
      <w:r w:rsidR="002E2F11">
        <w:rPr>
          <w:rFonts w:cs="Arial"/>
          <w:szCs w:val="24"/>
          <w:lang w:val="es-ES"/>
        </w:rPr>
        <w:t xml:space="preserve"> </w:t>
      </w:r>
      <w:r w:rsidR="00AA14BD">
        <w:rPr>
          <w:rFonts w:cs="Arial"/>
          <w:szCs w:val="24"/>
          <w:lang w:val="es-ES"/>
        </w:rPr>
        <w:t xml:space="preserve"> </w:t>
      </w:r>
    </w:p>
    <w:p w14:paraId="1413148D" w14:textId="77777777" w:rsidR="00D67E9C" w:rsidRDefault="00D67E9C" w:rsidP="00E9319E">
      <w:pPr>
        <w:pStyle w:val="Textoindependiente2"/>
        <w:rPr>
          <w:rFonts w:cs="Arial"/>
          <w:szCs w:val="24"/>
          <w:lang w:val="es-ES"/>
        </w:rPr>
      </w:pPr>
    </w:p>
    <w:p w14:paraId="3B0829DC" w14:textId="446716F2" w:rsidR="00D67E9C" w:rsidRPr="003A2E01" w:rsidRDefault="00D67E9C" w:rsidP="00E9319E">
      <w:pPr>
        <w:pStyle w:val="Textoindependiente2"/>
        <w:rPr>
          <w:rFonts w:cs="Arial"/>
          <w:szCs w:val="24"/>
          <w:lang w:val="es-CO"/>
        </w:rPr>
      </w:pPr>
      <w:r w:rsidRPr="00496789">
        <w:rPr>
          <w:rFonts w:cs="Arial"/>
          <w:b/>
          <w:szCs w:val="24"/>
          <w:lang w:val="es-ES"/>
        </w:rPr>
        <w:lastRenderedPageBreak/>
        <w:t>A</w:t>
      </w:r>
      <w:r>
        <w:rPr>
          <w:rFonts w:cs="Arial"/>
          <w:b/>
          <w:szCs w:val="24"/>
          <w:lang w:val="es-ES"/>
        </w:rPr>
        <w:t xml:space="preserve">rtículo 4. </w:t>
      </w:r>
      <w:r>
        <w:rPr>
          <w:rFonts w:eastAsia="Arial" w:cs="Arial"/>
          <w:b/>
          <w:color w:val="212121"/>
          <w:szCs w:val="24"/>
        </w:rPr>
        <w:t>APOYO</w:t>
      </w:r>
      <w:r>
        <w:rPr>
          <w:rFonts w:eastAsia="Arial" w:cs="Arial"/>
          <w:b/>
          <w:color w:val="212121"/>
          <w:spacing w:val="13"/>
          <w:szCs w:val="24"/>
        </w:rPr>
        <w:t xml:space="preserve"> </w:t>
      </w:r>
      <w:r>
        <w:rPr>
          <w:rFonts w:eastAsia="Arial" w:cs="Arial"/>
          <w:b/>
          <w:color w:val="212121"/>
          <w:szCs w:val="24"/>
        </w:rPr>
        <w:t>ENTRE</w:t>
      </w:r>
      <w:r>
        <w:rPr>
          <w:rFonts w:eastAsia="Arial" w:cs="Arial"/>
          <w:b/>
          <w:color w:val="212121"/>
          <w:spacing w:val="6"/>
          <w:szCs w:val="24"/>
        </w:rPr>
        <w:t xml:space="preserve"> </w:t>
      </w:r>
      <w:r>
        <w:rPr>
          <w:rFonts w:eastAsia="Arial" w:cs="Arial"/>
          <w:b/>
          <w:color w:val="212121"/>
          <w:szCs w:val="24"/>
        </w:rPr>
        <w:t>DEPENDENCIA</w:t>
      </w:r>
      <w:r>
        <w:rPr>
          <w:rFonts w:eastAsia="Arial" w:cs="Arial"/>
          <w:b/>
          <w:color w:val="212121"/>
          <w:spacing w:val="-2"/>
          <w:szCs w:val="24"/>
        </w:rPr>
        <w:t>S</w:t>
      </w:r>
      <w:r>
        <w:rPr>
          <w:rFonts w:eastAsia="Arial" w:cs="Arial"/>
          <w:b/>
          <w:color w:val="111111"/>
          <w:szCs w:val="24"/>
        </w:rPr>
        <w:t>.</w:t>
      </w:r>
      <w:r>
        <w:rPr>
          <w:rFonts w:eastAsia="Arial" w:cs="Arial"/>
          <w:b/>
          <w:color w:val="111111"/>
          <w:spacing w:val="8"/>
          <w:szCs w:val="24"/>
        </w:rPr>
        <w:t xml:space="preserve"> </w:t>
      </w:r>
      <w:r w:rsidRPr="00F858E5">
        <w:rPr>
          <w:rFonts w:eastAsia="Arial" w:cs="Arial"/>
          <w:color w:val="212121"/>
          <w:szCs w:val="24"/>
          <w:lang w:val="es-CO"/>
        </w:rPr>
        <w:t>L</w:t>
      </w:r>
      <w:r w:rsidRPr="00F858E5">
        <w:rPr>
          <w:rFonts w:eastAsia="Arial" w:cs="Arial"/>
          <w:color w:val="343434"/>
          <w:szCs w:val="24"/>
          <w:lang w:val="es-CO"/>
        </w:rPr>
        <w:t>as</w:t>
      </w:r>
      <w:r w:rsidRPr="00F858E5">
        <w:rPr>
          <w:rFonts w:eastAsia="Arial" w:cs="Arial"/>
          <w:color w:val="343434"/>
          <w:spacing w:val="7"/>
          <w:szCs w:val="24"/>
          <w:lang w:val="es-CO"/>
        </w:rPr>
        <w:t xml:space="preserve"> </w:t>
      </w:r>
      <w:r w:rsidRPr="00F858E5">
        <w:rPr>
          <w:rFonts w:eastAsia="Arial" w:cs="Arial"/>
          <w:color w:val="212121"/>
          <w:szCs w:val="24"/>
          <w:lang w:val="es-CO"/>
        </w:rPr>
        <w:t>d</w:t>
      </w:r>
      <w:r w:rsidRPr="00F858E5">
        <w:rPr>
          <w:rFonts w:eastAsia="Arial" w:cs="Arial"/>
          <w:color w:val="343434"/>
          <w:szCs w:val="24"/>
          <w:lang w:val="es-CO"/>
        </w:rPr>
        <w:t>e</w:t>
      </w:r>
      <w:r w:rsidRPr="00F858E5">
        <w:rPr>
          <w:rFonts w:eastAsia="Arial" w:cs="Arial"/>
          <w:color w:val="212121"/>
          <w:szCs w:val="24"/>
          <w:lang w:val="es-CO"/>
        </w:rPr>
        <w:t>p</w:t>
      </w:r>
      <w:r w:rsidRPr="00F858E5">
        <w:rPr>
          <w:rFonts w:eastAsia="Arial" w:cs="Arial"/>
          <w:color w:val="343434"/>
          <w:szCs w:val="24"/>
          <w:lang w:val="es-CO"/>
        </w:rPr>
        <w:t>e</w:t>
      </w:r>
      <w:r w:rsidRPr="00F858E5">
        <w:rPr>
          <w:rFonts w:eastAsia="Arial" w:cs="Arial"/>
          <w:color w:val="212121"/>
          <w:szCs w:val="24"/>
          <w:lang w:val="es-CO"/>
        </w:rPr>
        <w:t>nd</w:t>
      </w:r>
      <w:r w:rsidRPr="00F858E5">
        <w:rPr>
          <w:rFonts w:eastAsia="Arial" w:cs="Arial"/>
          <w:color w:val="343434"/>
          <w:szCs w:val="24"/>
          <w:lang w:val="es-CO"/>
        </w:rPr>
        <w:t>e</w:t>
      </w:r>
      <w:r w:rsidRPr="00F858E5">
        <w:rPr>
          <w:rFonts w:eastAsia="Arial" w:cs="Arial"/>
          <w:color w:val="111111"/>
          <w:szCs w:val="24"/>
          <w:lang w:val="es-CO"/>
        </w:rPr>
        <w:t>n</w:t>
      </w:r>
      <w:r w:rsidRPr="00F858E5">
        <w:rPr>
          <w:rFonts w:eastAsia="Arial" w:cs="Arial"/>
          <w:color w:val="212121"/>
          <w:szCs w:val="24"/>
          <w:lang w:val="es-CO"/>
        </w:rPr>
        <w:t>c</w:t>
      </w:r>
      <w:r w:rsidRPr="00F858E5">
        <w:rPr>
          <w:rFonts w:eastAsia="Arial" w:cs="Arial"/>
          <w:color w:val="111111"/>
          <w:szCs w:val="24"/>
          <w:lang w:val="es-CO"/>
        </w:rPr>
        <w:t>i</w:t>
      </w:r>
      <w:r w:rsidRPr="00F858E5">
        <w:rPr>
          <w:rFonts w:eastAsia="Arial" w:cs="Arial"/>
          <w:color w:val="212121"/>
          <w:szCs w:val="24"/>
          <w:lang w:val="es-CO"/>
        </w:rPr>
        <w:t>as</w:t>
      </w:r>
      <w:r w:rsidRPr="00F858E5">
        <w:rPr>
          <w:rFonts w:eastAsia="Arial" w:cs="Arial"/>
          <w:color w:val="212121"/>
          <w:spacing w:val="30"/>
          <w:szCs w:val="24"/>
          <w:lang w:val="es-CO"/>
        </w:rPr>
        <w:t xml:space="preserve"> </w:t>
      </w:r>
      <w:r w:rsidRPr="00F858E5">
        <w:rPr>
          <w:rFonts w:eastAsia="Arial" w:cs="Arial"/>
          <w:color w:val="212121"/>
          <w:szCs w:val="24"/>
          <w:lang w:val="es-CO"/>
        </w:rPr>
        <w:t>d</w:t>
      </w:r>
      <w:r w:rsidR="002E2F11">
        <w:rPr>
          <w:rFonts w:eastAsia="Arial" w:cs="Arial"/>
          <w:color w:val="212121"/>
          <w:szCs w:val="24"/>
          <w:lang w:val="es-CO"/>
        </w:rPr>
        <w:t>el Ministerio deben apoyar</w:t>
      </w:r>
      <w:r w:rsidRPr="00F858E5">
        <w:rPr>
          <w:rFonts w:eastAsia="Arial" w:cs="Arial"/>
          <w:color w:val="343434"/>
          <w:spacing w:val="5"/>
          <w:szCs w:val="24"/>
          <w:lang w:val="es-CO"/>
        </w:rPr>
        <w:t xml:space="preserve"> </w:t>
      </w:r>
      <w:r w:rsidR="002E2F11">
        <w:rPr>
          <w:rFonts w:eastAsia="Arial" w:cs="Arial"/>
          <w:color w:val="343434"/>
          <w:szCs w:val="24"/>
          <w:lang w:val="es-CO"/>
        </w:rPr>
        <w:t xml:space="preserve">cuando se les requiera en </w:t>
      </w:r>
      <w:r w:rsidRPr="00F858E5">
        <w:rPr>
          <w:rFonts w:eastAsia="Arial" w:cs="Arial"/>
          <w:color w:val="343434"/>
          <w:szCs w:val="24"/>
          <w:lang w:val="es-CO"/>
        </w:rPr>
        <w:t>e</w:t>
      </w:r>
      <w:r w:rsidRPr="00F858E5">
        <w:rPr>
          <w:rFonts w:eastAsia="Arial" w:cs="Arial"/>
          <w:color w:val="111111"/>
          <w:szCs w:val="24"/>
          <w:lang w:val="es-CO"/>
        </w:rPr>
        <w:t>l</w:t>
      </w:r>
      <w:r w:rsidRPr="00F858E5">
        <w:rPr>
          <w:rFonts w:eastAsia="Arial" w:cs="Arial"/>
          <w:color w:val="111111"/>
          <w:spacing w:val="-8"/>
          <w:szCs w:val="24"/>
          <w:lang w:val="es-CO"/>
        </w:rPr>
        <w:t xml:space="preserve"> </w:t>
      </w:r>
      <w:r w:rsidRPr="00F858E5">
        <w:rPr>
          <w:rFonts w:eastAsia="Arial" w:cs="Arial"/>
          <w:color w:val="343434"/>
          <w:szCs w:val="24"/>
          <w:lang w:val="es-CO"/>
        </w:rPr>
        <w:t>c</w:t>
      </w:r>
      <w:r w:rsidRPr="00F858E5">
        <w:rPr>
          <w:rFonts w:eastAsia="Arial" w:cs="Arial"/>
          <w:color w:val="212121"/>
          <w:szCs w:val="24"/>
          <w:lang w:val="es-CO"/>
        </w:rPr>
        <w:t>umpl</w:t>
      </w:r>
      <w:r w:rsidRPr="00F858E5">
        <w:rPr>
          <w:rFonts w:eastAsia="Arial" w:cs="Arial"/>
          <w:color w:val="343434"/>
          <w:szCs w:val="24"/>
          <w:lang w:val="es-CO"/>
        </w:rPr>
        <w:t>i</w:t>
      </w:r>
      <w:r w:rsidRPr="00F858E5">
        <w:rPr>
          <w:rFonts w:eastAsia="Arial" w:cs="Arial"/>
          <w:color w:val="212121"/>
          <w:szCs w:val="24"/>
          <w:lang w:val="es-CO"/>
        </w:rPr>
        <w:t>mi</w:t>
      </w:r>
      <w:r w:rsidRPr="00F858E5">
        <w:rPr>
          <w:rFonts w:eastAsia="Arial" w:cs="Arial"/>
          <w:color w:val="343434"/>
          <w:szCs w:val="24"/>
          <w:lang w:val="es-CO"/>
        </w:rPr>
        <w:t>e</w:t>
      </w:r>
      <w:r w:rsidRPr="00F858E5">
        <w:rPr>
          <w:rFonts w:eastAsia="Arial" w:cs="Arial"/>
          <w:color w:val="212121"/>
          <w:szCs w:val="24"/>
          <w:lang w:val="es-CO"/>
        </w:rPr>
        <w:t>nt</w:t>
      </w:r>
      <w:r w:rsidRPr="00F858E5">
        <w:rPr>
          <w:rFonts w:eastAsia="Arial" w:cs="Arial"/>
          <w:color w:val="343434"/>
          <w:szCs w:val="24"/>
          <w:lang w:val="es-CO"/>
        </w:rPr>
        <w:t>o</w:t>
      </w:r>
      <w:r w:rsidR="002E2F11">
        <w:t xml:space="preserve"> de los </w:t>
      </w:r>
      <w:r w:rsidR="00DB7C98">
        <w:t>órdenes</w:t>
      </w:r>
      <w:r w:rsidR="002E2F11">
        <w:t xml:space="preserve"> de la sentencia STC-4360 de 2018.</w:t>
      </w:r>
    </w:p>
    <w:p w14:paraId="433A9F15" w14:textId="77777777" w:rsidR="00F915C6" w:rsidRDefault="00F915C6" w:rsidP="00F915C6">
      <w:pPr>
        <w:pStyle w:val="Textoindependiente2"/>
        <w:rPr>
          <w:rFonts w:cs="Arial"/>
          <w:szCs w:val="24"/>
          <w:lang w:val="es-ES"/>
        </w:rPr>
      </w:pPr>
    </w:p>
    <w:p w14:paraId="3AF5D161" w14:textId="77777777" w:rsidR="003A2E01" w:rsidRPr="003A2E01" w:rsidRDefault="003A2E01" w:rsidP="00F915C6">
      <w:pPr>
        <w:pStyle w:val="Textoindependiente2"/>
        <w:rPr>
          <w:rFonts w:cs="Arial"/>
          <w:szCs w:val="24"/>
          <w:lang w:val="es-ES"/>
        </w:rPr>
      </w:pPr>
      <w:r w:rsidRPr="00496789">
        <w:rPr>
          <w:rFonts w:cs="Arial"/>
          <w:b/>
          <w:szCs w:val="24"/>
          <w:lang w:val="es-ES"/>
        </w:rPr>
        <w:t>A</w:t>
      </w:r>
      <w:r>
        <w:rPr>
          <w:rFonts w:cs="Arial"/>
          <w:b/>
          <w:szCs w:val="24"/>
          <w:lang w:val="es-ES"/>
        </w:rPr>
        <w:t xml:space="preserve">rtículo 5. </w:t>
      </w:r>
      <w:r w:rsidRPr="003A2E01">
        <w:rPr>
          <w:rFonts w:cs="Arial"/>
          <w:szCs w:val="24"/>
        </w:rPr>
        <w:t>La presente Resolución rige a partir de la fecha de su expedición</w:t>
      </w:r>
      <w:r>
        <w:rPr>
          <w:rFonts w:cs="Arial"/>
          <w:szCs w:val="24"/>
        </w:rPr>
        <w:t>.</w:t>
      </w:r>
    </w:p>
    <w:p w14:paraId="036E4D89" w14:textId="77777777" w:rsidR="00F915C6" w:rsidRDefault="00F915C6" w:rsidP="00F915C6">
      <w:pPr>
        <w:pStyle w:val="Ttulo4"/>
        <w:rPr>
          <w:rFonts w:ascii="Arial" w:hAnsi="Arial" w:cs="Arial"/>
          <w:b/>
          <w:sz w:val="24"/>
          <w:szCs w:val="24"/>
        </w:rPr>
      </w:pPr>
    </w:p>
    <w:p w14:paraId="39A12556" w14:textId="77777777" w:rsidR="003A2E01" w:rsidRPr="003A2E01" w:rsidRDefault="003A2E01" w:rsidP="003A2E01"/>
    <w:p w14:paraId="7622204B" w14:textId="77777777" w:rsidR="000D2B9D" w:rsidRPr="00496789" w:rsidRDefault="000D2B9D" w:rsidP="00FB63D4">
      <w:pPr>
        <w:pStyle w:val="Ttulo4"/>
        <w:ind w:left="-284"/>
        <w:rPr>
          <w:rFonts w:ascii="Arial" w:hAnsi="Arial" w:cs="Arial"/>
          <w:b/>
          <w:sz w:val="24"/>
          <w:szCs w:val="24"/>
        </w:rPr>
      </w:pPr>
      <w:r w:rsidRPr="00496789">
        <w:rPr>
          <w:rFonts w:ascii="Arial" w:hAnsi="Arial" w:cs="Arial"/>
          <w:b/>
          <w:sz w:val="24"/>
          <w:szCs w:val="24"/>
        </w:rPr>
        <w:t>COMUNÍQUESE Y CÚMPLASE</w:t>
      </w:r>
    </w:p>
    <w:p w14:paraId="163DC519" w14:textId="77777777" w:rsidR="000D2B9D" w:rsidRPr="00496789" w:rsidRDefault="000D2B9D" w:rsidP="00FB63D4">
      <w:pPr>
        <w:ind w:left="-284"/>
        <w:jc w:val="center"/>
        <w:rPr>
          <w:rFonts w:ascii="Arial" w:hAnsi="Arial" w:cs="Arial"/>
          <w:szCs w:val="24"/>
        </w:rPr>
      </w:pPr>
      <w:r w:rsidRPr="00496789">
        <w:rPr>
          <w:rFonts w:ascii="Arial" w:hAnsi="Arial" w:cs="Arial"/>
          <w:szCs w:val="24"/>
        </w:rPr>
        <w:t>Dada en Bogotá, D.C. a los</w:t>
      </w:r>
    </w:p>
    <w:p w14:paraId="5ABF20A1" w14:textId="77777777" w:rsidR="000D2B9D" w:rsidRPr="00496789" w:rsidRDefault="000D2B9D" w:rsidP="00FB63D4">
      <w:pPr>
        <w:ind w:left="-284"/>
        <w:jc w:val="center"/>
        <w:rPr>
          <w:rFonts w:ascii="Arial" w:hAnsi="Arial" w:cs="Arial"/>
          <w:szCs w:val="24"/>
        </w:rPr>
      </w:pPr>
    </w:p>
    <w:p w14:paraId="7153A471" w14:textId="77777777" w:rsidR="00803289" w:rsidRPr="00496789" w:rsidRDefault="00803289" w:rsidP="00FB63D4">
      <w:pPr>
        <w:ind w:left="-284"/>
        <w:rPr>
          <w:rFonts w:ascii="Arial" w:hAnsi="Arial" w:cs="Arial"/>
          <w:szCs w:val="24"/>
        </w:rPr>
      </w:pPr>
    </w:p>
    <w:p w14:paraId="30D868BB" w14:textId="77777777" w:rsidR="00CC009F" w:rsidRPr="00496789" w:rsidRDefault="00CC009F" w:rsidP="00FB63D4">
      <w:pPr>
        <w:ind w:left="-284"/>
        <w:rPr>
          <w:rFonts w:ascii="Arial" w:hAnsi="Arial" w:cs="Arial"/>
          <w:szCs w:val="24"/>
        </w:rPr>
      </w:pPr>
    </w:p>
    <w:p w14:paraId="79369423" w14:textId="77777777" w:rsidR="00CC009F" w:rsidRPr="00496789" w:rsidRDefault="00CC009F" w:rsidP="00FB63D4">
      <w:pPr>
        <w:ind w:left="-284"/>
        <w:rPr>
          <w:rFonts w:ascii="Arial" w:hAnsi="Arial" w:cs="Arial"/>
          <w:szCs w:val="24"/>
        </w:rPr>
      </w:pPr>
    </w:p>
    <w:p w14:paraId="3DDE0A7C" w14:textId="77777777" w:rsidR="00CC009F" w:rsidRPr="00496789" w:rsidRDefault="00CC009F" w:rsidP="00FB63D4">
      <w:pPr>
        <w:ind w:left="-284"/>
        <w:rPr>
          <w:rFonts w:ascii="Arial" w:hAnsi="Arial" w:cs="Arial"/>
          <w:szCs w:val="24"/>
        </w:rPr>
      </w:pPr>
    </w:p>
    <w:p w14:paraId="0A4515FC" w14:textId="77777777" w:rsidR="001908C5" w:rsidRPr="00496789" w:rsidRDefault="0079421D" w:rsidP="00FB63D4">
      <w:pPr>
        <w:ind w:left="-284"/>
        <w:jc w:val="center"/>
        <w:rPr>
          <w:rFonts w:ascii="Arial" w:hAnsi="Arial" w:cs="Arial"/>
          <w:b/>
          <w:color w:val="808080" w:themeColor="background1" w:themeShade="80"/>
          <w:szCs w:val="24"/>
        </w:rPr>
      </w:pPr>
      <w:r>
        <w:rPr>
          <w:rFonts w:ascii="Arial" w:hAnsi="Arial" w:cs="Arial"/>
          <w:b/>
          <w:bCs/>
          <w:szCs w:val="24"/>
        </w:rPr>
        <w:t>LUIS GILBERTO MURILLO URRUTIA</w:t>
      </w:r>
    </w:p>
    <w:p w14:paraId="17691D58" w14:textId="77777777" w:rsidR="001908C5" w:rsidRPr="00496789" w:rsidRDefault="004421E6" w:rsidP="00FB63D4">
      <w:pPr>
        <w:ind w:left="-284"/>
        <w:jc w:val="center"/>
        <w:rPr>
          <w:rFonts w:ascii="Arial" w:hAnsi="Arial" w:cs="Arial"/>
          <w:szCs w:val="24"/>
        </w:rPr>
      </w:pPr>
      <w:r w:rsidRPr="00496789">
        <w:rPr>
          <w:rFonts w:ascii="Arial" w:hAnsi="Arial" w:cs="Arial"/>
          <w:szCs w:val="24"/>
        </w:rPr>
        <w:t>Ministro de Ambiente y Desarrollo Sostenible</w:t>
      </w:r>
    </w:p>
    <w:p w14:paraId="369786AC" w14:textId="77777777" w:rsidR="001908C5" w:rsidRPr="00496789" w:rsidRDefault="001908C5" w:rsidP="00FB63D4">
      <w:pPr>
        <w:ind w:left="-284"/>
        <w:jc w:val="center"/>
        <w:rPr>
          <w:rFonts w:ascii="Arial" w:hAnsi="Arial" w:cs="Arial"/>
          <w:szCs w:val="24"/>
        </w:rPr>
      </w:pPr>
    </w:p>
    <w:p w14:paraId="6E1635D2" w14:textId="77777777" w:rsidR="001908C5" w:rsidRPr="00496789" w:rsidRDefault="001908C5" w:rsidP="00FB63D4">
      <w:pPr>
        <w:ind w:left="-284"/>
        <w:jc w:val="center"/>
        <w:rPr>
          <w:rFonts w:ascii="Arial" w:hAnsi="Arial" w:cs="Arial"/>
          <w:szCs w:val="24"/>
        </w:rPr>
      </w:pPr>
    </w:p>
    <w:p w14:paraId="651BA21D" w14:textId="77777777" w:rsidR="001908C5" w:rsidRPr="00496789" w:rsidRDefault="001908C5" w:rsidP="00FB63D4">
      <w:pPr>
        <w:ind w:left="-284"/>
        <w:jc w:val="center"/>
        <w:rPr>
          <w:rFonts w:ascii="Arial" w:hAnsi="Arial" w:cs="Arial"/>
          <w:szCs w:val="24"/>
        </w:rPr>
      </w:pPr>
    </w:p>
    <w:p w14:paraId="7B627B1A" w14:textId="719CA0F2" w:rsidR="00FD5FED" w:rsidRDefault="00FD5FED" w:rsidP="00FB63D4">
      <w:pPr>
        <w:ind w:left="-284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.</w:t>
      </w:r>
    </w:p>
    <w:p w14:paraId="1E8FE106" w14:textId="77777777" w:rsidR="00FD5FED" w:rsidRPr="0079421D" w:rsidRDefault="00FD5FED" w:rsidP="00FB63D4">
      <w:pPr>
        <w:ind w:left="-284"/>
        <w:rPr>
          <w:rFonts w:ascii="Arial" w:hAnsi="Arial" w:cs="Arial"/>
          <w:sz w:val="20"/>
          <w:szCs w:val="24"/>
        </w:rPr>
      </w:pPr>
    </w:p>
    <w:p w14:paraId="2CC0F5D7" w14:textId="77777777" w:rsidR="00BC1425" w:rsidRPr="00496789" w:rsidRDefault="00BC1425" w:rsidP="00FB63D4">
      <w:pPr>
        <w:ind w:left="-284"/>
        <w:rPr>
          <w:rFonts w:ascii="Arial" w:hAnsi="Arial" w:cs="Arial"/>
          <w:szCs w:val="24"/>
        </w:rPr>
      </w:pPr>
    </w:p>
    <w:p w14:paraId="01A40563" w14:textId="77777777" w:rsidR="00BC1425" w:rsidRPr="00496789" w:rsidRDefault="00BC1425" w:rsidP="00FB63D4">
      <w:pPr>
        <w:ind w:left="-284"/>
        <w:rPr>
          <w:rFonts w:ascii="Arial" w:hAnsi="Arial" w:cs="Arial"/>
          <w:szCs w:val="24"/>
        </w:rPr>
      </w:pPr>
    </w:p>
    <w:p w14:paraId="0C6F56FF" w14:textId="77777777" w:rsidR="00BC1425" w:rsidRPr="00496789" w:rsidRDefault="00BC1425" w:rsidP="000D2B9D">
      <w:pPr>
        <w:rPr>
          <w:rFonts w:ascii="Arial" w:hAnsi="Arial" w:cs="Arial"/>
          <w:szCs w:val="24"/>
        </w:rPr>
      </w:pPr>
    </w:p>
    <w:p w14:paraId="266938AD" w14:textId="77777777" w:rsidR="00BC1425" w:rsidRPr="00496789" w:rsidRDefault="00BC1425" w:rsidP="000D2B9D">
      <w:pPr>
        <w:rPr>
          <w:rFonts w:ascii="Arial" w:hAnsi="Arial" w:cs="Arial"/>
          <w:szCs w:val="24"/>
        </w:rPr>
      </w:pPr>
    </w:p>
    <w:p w14:paraId="2DB00121" w14:textId="77777777" w:rsidR="00BC1425" w:rsidRPr="00496789" w:rsidRDefault="00BC1425" w:rsidP="000D2B9D">
      <w:pPr>
        <w:rPr>
          <w:rFonts w:ascii="Arial" w:hAnsi="Arial" w:cs="Arial"/>
          <w:szCs w:val="24"/>
        </w:rPr>
      </w:pPr>
    </w:p>
    <w:p w14:paraId="54281AA1" w14:textId="77777777" w:rsidR="00BC1425" w:rsidRPr="00496789" w:rsidRDefault="00BC1425" w:rsidP="000D2B9D">
      <w:pPr>
        <w:rPr>
          <w:rFonts w:ascii="Arial" w:hAnsi="Arial" w:cs="Arial"/>
          <w:szCs w:val="24"/>
        </w:rPr>
      </w:pPr>
    </w:p>
    <w:p w14:paraId="21926732" w14:textId="77777777" w:rsidR="00BC1425" w:rsidRPr="00496789" w:rsidRDefault="00BC1425" w:rsidP="000D2B9D">
      <w:pPr>
        <w:rPr>
          <w:rFonts w:ascii="Arial" w:hAnsi="Arial" w:cs="Arial"/>
          <w:szCs w:val="24"/>
        </w:rPr>
      </w:pPr>
    </w:p>
    <w:p w14:paraId="088DBD16" w14:textId="77777777" w:rsidR="00F14ACF" w:rsidRPr="00496789" w:rsidRDefault="00F14ACF" w:rsidP="00FF2A98">
      <w:pPr>
        <w:rPr>
          <w:rFonts w:ascii="Arial" w:hAnsi="Arial" w:cs="Arial"/>
          <w:szCs w:val="24"/>
        </w:rPr>
      </w:pPr>
    </w:p>
    <w:p w14:paraId="409BB941" w14:textId="77777777" w:rsidR="004101E9" w:rsidRPr="00496789" w:rsidRDefault="004101E9" w:rsidP="00FF2A98">
      <w:pPr>
        <w:rPr>
          <w:rFonts w:ascii="Arial" w:hAnsi="Arial" w:cs="Arial"/>
          <w:szCs w:val="24"/>
        </w:rPr>
      </w:pPr>
    </w:p>
    <w:p w14:paraId="311EB84C" w14:textId="77777777" w:rsidR="004101E9" w:rsidRPr="00496789" w:rsidRDefault="004101E9" w:rsidP="00FF2A98">
      <w:pPr>
        <w:rPr>
          <w:rFonts w:ascii="Arial" w:hAnsi="Arial" w:cs="Arial"/>
          <w:szCs w:val="24"/>
        </w:rPr>
      </w:pPr>
    </w:p>
    <w:p w14:paraId="0291129B" w14:textId="77777777" w:rsidR="004101E9" w:rsidRPr="00496789" w:rsidRDefault="004101E9" w:rsidP="00FF2A98">
      <w:pPr>
        <w:rPr>
          <w:rFonts w:ascii="Arial" w:hAnsi="Arial" w:cs="Arial"/>
          <w:szCs w:val="24"/>
        </w:rPr>
      </w:pPr>
    </w:p>
    <w:p w14:paraId="1283735E" w14:textId="77777777" w:rsidR="006A1598" w:rsidRPr="00496789" w:rsidRDefault="006A1598" w:rsidP="006A1598">
      <w:pPr>
        <w:rPr>
          <w:rFonts w:ascii="Arial" w:hAnsi="Arial" w:cs="Arial"/>
          <w:szCs w:val="24"/>
        </w:rPr>
      </w:pPr>
    </w:p>
    <w:p w14:paraId="57ED9353" w14:textId="77777777" w:rsidR="00717344" w:rsidRPr="00496789" w:rsidRDefault="00717344" w:rsidP="00FF2A98">
      <w:pPr>
        <w:rPr>
          <w:rFonts w:ascii="Arial" w:hAnsi="Arial" w:cs="Arial"/>
          <w:szCs w:val="24"/>
        </w:rPr>
      </w:pPr>
    </w:p>
    <w:p w14:paraId="5039AE25" w14:textId="77777777" w:rsidR="00717344" w:rsidRPr="00496789" w:rsidRDefault="00717344" w:rsidP="00FF2A98">
      <w:pPr>
        <w:rPr>
          <w:rFonts w:ascii="Arial" w:hAnsi="Arial" w:cs="Arial"/>
          <w:szCs w:val="24"/>
        </w:rPr>
      </w:pPr>
    </w:p>
    <w:p w14:paraId="4FDA96DC" w14:textId="77777777" w:rsidR="00717344" w:rsidRPr="00496789" w:rsidRDefault="00717344" w:rsidP="00FF2A98">
      <w:pPr>
        <w:rPr>
          <w:rFonts w:ascii="Arial" w:hAnsi="Arial" w:cs="Arial"/>
          <w:szCs w:val="24"/>
        </w:rPr>
      </w:pPr>
    </w:p>
    <w:p w14:paraId="0FDA5276" w14:textId="77777777" w:rsidR="00717344" w:rsidRPr="00496789" w:rsidRDefault="00717344" w:rsidP="00FF2A98">
      <w:pPr>
        <w:rPr>
          <w:rFonts w:ascii="Arial" w:hAnsi="Arial" w:cs="Arial"/>
          <w:szCs w:val="24"/>
        </w:rPr>
      </w:pPr>
    </w:p>
    <w:p w14:paraId="459A38DB" w14:textId="77777777" w:rsidR="004101E9" w:rsidRPr="00496789" w:rsidRDefault="004101E9" w:rsidP="00FF2A98">
      <w:pPr>
        <w:rPr>
          <w:rFonts w:ascii="Arial" w:hAnsi="Arial" w:cs="Arial"/>
          <w:szCs w:val="24"/>
        </w:rPr>
      </w:pPr>
    </w:p>
    <w:p w14:paraId="4884080B" w14:textId="77777777" w:rsidR="004101E9" w:rsidRPr="00496789" w:rsidRDefault="004101E9" w:rsidP="00FF2A98">
      <w:pPr>
        <w:rPr>
          <w:rFonts w:ascii="Arial" w:hAnsi="Arial" w:cs="Arial"/>
          <w:szCs w:val="24"/>
        </w:rPr>
      </w:pPr>
    </w:p>
    <w:p w14:paraId="0C3569B6" w14:textId="77777777" w:rsidR="004101E9" w:rsidRPr="00496789" w:rsidRDefault="004101E9" w:rsidP="00FF2A98">
      <w:pPr>
        <w:rPr>
          <w:rFonts w:ascii="Arial" w:hAnsi="Arial" w:cs="Arial"/>
          <w:szCs w:val="24"/>
        </w:rPr>
      </w:pPr>
    </w:p>
    <w:sectPr w:rsidR="004101E9" w:rsidRPr="00496789" w:rsidSect="00FD5FED">
      <w:headerReference w:type="default" r:id="rId8"/>
      <w:footerReference w:type="default" r:id="rId9"/>
      <w:headerReference w:type="first" r:id="rId10"/>
      <w:footerReference w:type="first" r:id="rId11"/>
      <w:type w:val="oddPage"/>
      <w:pgSz w:w="12240" w:h="18720" w:code="121"/>
      <w:pgMar w:top="-2694" w:right="1325" w:bottom="1418" w:left="1701" w:header="567" w:footer="672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0BCECE" w14:textId="77777777" w:rsidR="003714C0" w:rsidRDefault="003714C0">
      <w:r>
        <w:separator/>
      </w:r>
    </w:p>
  </w:endnote>
  <w:endnote w:type="continuationSeparator" w:id="0">
    <w:p w14:paraId="14B8E8C1" w14:textId="77777777" w:rsidR="003714C0" w:rsidRDefault="00371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28859D" w14:textId="77777777" w:rsidR="00FB63D4" w:rsidRPr="0075501E" w:rsidRDefault="00FB63D4" w:rsidP="001908C5">
    <w:pPr>
      <w:pStyle w:val="Piedepgina"/>
      <w:rPr>
        <w:rFonts w:ascii="Arial" w:hAnsi="Arial" w:cs="Arial"/>
        <w:color w:val="808080" w:themeColor="background1" w:themeShade="80"/>
        <w:sz w:val="16"/>
        <w:szCs w:val="18"/>
        <w:lang w:val="es-CO"/>
      </w:rPr>
    </w:pPr>
  </w:p>
  <w:p w14:paraId="679A8D3B" w14:textId="77777777" w:rsidR="006922CF" w:rsidRDefault="006922CF" w:rsidP="001908C5">
    <w:pPr>
      <w:pStyle w:val="Piedepgina"/>
      <w:rPr>
        <w:rFonts w:ascii="Arial" w:hAnsi="Arial" w:cs="Arial"/>
        <w:color w:val="808080" w:themeColor="background1" w:themeShade="80"/>
        <w:sz w:val="2"/>
        <w:szCs w:val="18"/>
        <w:lang w:val="es-CO"/>
      </w:rPr>
    </w:pPr>
  </w:p>
  <w:p w14:paraId="2F290F4A" w14:textId="77777777" w:rsidR="0075501E" w:rsidRDefault="0075501E" w:rsidP="001908C5">
    <w:pPr>
      <w:pStyle w:val="Piedepgina"/>
      <w:rPr>
        <w:rFonts w:ascii="Arial" w:hAnsi="Arial" w:cs="Arial"/>
        <w:color w:val="808080" w:themeColor="background1" w:themeShade="80"/>
        <w:sz w:val="2"/>
        <w:szCs w:val="18"/>
        <w:lang w:val="es-CO"/>
      </w:rPr>
    </w:pPr>
  </w:p>
  <w:p w14:paraId="553C6837" w14:textId="77777777" w:rsidR="0075501E" w:rsidRPr="0075501E" w:rsidRDefault="0075501E" w:rsidP="001908C5">
    <w:pPr>
      <w:pStyle w:val="Piedepgina"/>
      <w:rPr>
        <w:rFonts w:ascii="Arial" w:hAnsi="Arial" w:cs="Arial"/>
        <w:color w:val="808080" w:themeColor="background1" w:themeShade="80"/>
        <w:sz w:val="2"/>
        <w:szCs w:val="18"/>
        <w:lang w:val="es-CO"/>
      </w:rPr>
    </w:pPr>
  </w:p>
  <w:p w14:paraId="0976FA1F" w14:textId="77777777" w:rsidR="001908C5" w:rsidRPr="000A1C11" w:rsidRDefault="00FB63D4" w:rsidP="006922CF">
    <w:pPr>
      <w:pStyle w:val="Piedepgina"/>
      <w:ind w:left="-426"/>
      <w:rPr>
        <w:rFonts w:ascii="Arial" w:hAnsi="Arial" w:cs="Arial"/>
        <w:color w:val="A6A6A6" w:themeColor="background1" w:themeShade="A6"/>
        <w:sz w:val="16"/>
        <w:szCs w:val="18"/>
        <w:lang w:val="es-CO"/>
      </w:rPr>
    </w:pPr>
    <w:r w:rsidRPr="000A1C11">
      <w:rPr>
        <w:rFonts w:ascii="Arial" w:hAnsi="Arial" w:cs="Arial"/>
        <w:color w:val="A6A6A6" w:themeColor="background1" w:themeShade="A6"/>
        <w:sz w:val="16"/>
        <w:szCs w:val="18"/>
        <w:lang w:val="es-CO"/>
      </w:rPr>
      <w:t>F-A-</w:t>
    </w:r>
    <w:r w:rsidR="001B2502">
      <w:rPr>
        <w:rFonts w:ascii="Arial" w:hAnsi="Arial" w:cs="Arial"/>
        <w:color w:val="A6A6A6" w:themeColor="background1" w:themeShade="A6"/>
        <w:sz w:val="16"/>
        <w:szCs w:val="18"/>
        <w:lang w:val="es-CO"/>
      </w:rPr>
      <w:t>DOC</w:t>
    </w:r>
    <w:r w:rsidRPr="000A1C11">
      <w:rPr>
        <w:rFonts w:ascii="Arial" w:hAnsi="Arial" w:cs="Arial"/>
        <w:color w:val="A6A6A6" w:themeColor="background1" w:themeShade="A6"/>
        <w:sz w:val="16"/>
        <w:szCs w:val="18"/>
        <w:lang w:val="es-CO"/>
      </w:rPr>
      <w:t xml:space="preserve">-03                                                                                Versión </w:t>
    </w:r>
    <w:r w:rsidR="0062759F">
      <w:rPr>
        <w:rFonts w:ascii="Arial" w:hAnsi="Arial" w:cs="Arial"/>
        <w:color w:val="A6A6A6" w:themeColor="background1" w:themeShade="A6"/>
        <w:sz w:val="16"/>
        <w:szCs w:val="18"/>
        <w:lang w:val="es-CO"/>
      </w:rPr>
      <w:t>4</w:t>
    </w:r>
    <w:r w:rsidRPr="000A1C11">
      <w:rPr>
        <w:rFonts w:ascii="Arial" w:hAnsi="Arial" w:cs="Arial"/>
        <w:color w:val="A6A6A6" w:themeColor="background1" w:themeShade="A6"/>
        <w:sz w:val="16"/>
        <w:szCs w:val="18"/>
        <w:lang w:val="es-CO"/>
      </w:rPr>
      <w:t xml:space="preserve">                                                                             </w:t>
    </w:r>
    <w:r w:rsidR="0062759F">
      <w:rPr>
        <w:rFonts w:ascii="Arial" w:hAnsi="Arial" w:cs="Arial"/>
        <w:color w:val="A6A6A6" w:themeColor="background1" w:themeShade="A6"/>
        <w:sz w:val="16"/>
        <w:szCs w:val="18"/>
        <w:lang w:val="es-CO"/>
      </w:rPr>
      <w:t>05/12</w:t>
    </w:r>
    <w:r w:rsidR="00ED04F3">
      <w:rPr>
        <w:rFonts w:ascii="Arial" w:hAnsi="Arial" w:cs="Arial"/>
        <w:color w:val="A6A6A6" w:themeColor="background1" w:themeShade="A6"/>
        <w:sz w:val="16"/>
        <w:szCs w:val="18"/>
        <w:lang w:val="es-CO"/>
      </w:rPr>
      <w:t>/2014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16E110" w14:textId="77777777" w:rsidR="00A305FB" w:rsidRPr="00F915C6" w:rsidRDefault="00A305FB" w:rsidP="00FB63D4">
    <w:pPr>
      <w:pStyle w:val="Piedepgina"/>
      <w:ind w:left="-426"/>
      <w:rPr>
        <w:rFonts w:ascii="Arial" w:hAnsi="Arial" w:cs="Arial"/>
        <w:color w:val="BFBFBF" w:themeColor="background1" w:themeShade="BF"/>
        <w:sz w:val="16"/>
        <w:szCs w:val="18"/>
        <w:lang w:val="es-CO"/>
      </w:rPr>
    </w:pPr>
    <w:r w:rsidRPr="00F915C6">
      <w:rPr>
        <w:rFonts w:ascii="Arial" w:hAnsi="Arial" w:cs="Arial"/>
        <w:color w:val="BFBFBF" w:themeColor="background1" w:themeShade="BF"/>
        <w:sz w:val="16"/>
        <w:szCs w:val="18"/>
        <w:lang w:val="es-CO"/>
      </w:rPr>
      <w:t>F-A-</w:t>
    </w:r>
    <w:r w:rsidR="00717344">
      <w:rPr>
        <w:rFonts w:ascii="Arial" w:hAnsi="Arial" w:cs="Arial"/>
        <w:color w:val="BFBFBF" w:themeColor="background1" w:themeShade="BF"/>
        <w:sz w:val="16"/>
        <w:szCs w:val="18"/>
        <w:lang w:val="es-CO"/>
      </w:rPr>
      <w:t>DOC</w:t>
    </w:r>
    <w:r w:rsidRPr="00F915C6">
      <w:rPr>
        <w:rFonts w:ascii="Arial" w:hAnsi="Arial" w:cs="Arial"/>
        <w:color w:val="BFBFBF" w:themeColor="background1" w:themeShade="BF"/>
        <w:sz w:val="16"/>
        <w:szCs w:val="18"/>
        <w:lang w:val="es-CO"/>
      </w:rPr>
      <w:t xml:space="preserve">-03             </w:t>
    </w:r>
    <w:r w:rsidR="00B30CAB" w:rsidRPr="00F915C6">
      <w:rPr>
        <w:rFonts w:ascii="Arial" w:hAnsi="Arial" w:cs="Arial"/>
        <w:color w:val="BFBFBF" w:themeColor="background1" w:themeShade="BF"/>
        <w:sz w:val="16"/>
        <w:szCs w:val="18"/>
        <w:lang w:val="es-CO"/>
      </w:rPr>
      <w:t xml:space="preserve">          </w:t>
    </w:r>
    <w:r w:rsidRPr="00F915C6">
      <w:rPr>
        <w:rFonts w:ascii="Arial" w:hAnsi="Arial" w:cs="Arial"/>
        <w:color w:val="BFBFBF" w:themeColor="background1" w:themeShade="BF"/>
        <w:sz w:val="16"/>
        <w:szCs w:val="18"/>
        <w:lang w:val="es-CO"/>
      </w:rPr>
      <w:t xml:space="preserve">                      </w:t>
    </w:r>
    <w:r w:rsidR="00FB63D4" w:rsidRPr="00F915C6">
      <w:rPr>
        <w:rFonts w:ascii="Arial" w:hAnsi="Arial" w:cs="Arial"/>
        <w:color w:val="BFBFBF" w:themeColor="background1" w:themeShade="BF"/>
        <w:sz w:val="16"/>
        <w:szCs w:val="18"/>
        <w:lang w:val="es-CO"/>
      </w:rPr>
      <w:t xml:space="preserve">   </w:t>
    </w:r>
    <w:r w:rsidRPr="00F915C6">
      <w:rPr>
        <w:rFonts w:ascii="Arial" w:hAnsi="Arial" w:cs="Arial"/>
        <w:color w:val="BFBFBF" w:themeColor="background1" w:themeShade="BF"/>
        <w:sz w:val="16"/>
        <w:szCs w:val="18"/>
        <w:lang w:val="es-CO"/>
      </w:rPr>
      <w:t xml:space="preserve">            </w:t>
    </w:r>
    <w:r w:rsidR="00FB63D4" w:rsidRPr="00F915C6">
      <w:rPr>
        <w:rFonts w:ascii="Arial" w:hAnsi="Arial" w:cs="Arial"/>
        <w:color w:val="BFBFBF" w:themeColor="background1" w:themeShade="BF"/>
        <w:sz w:val="16"/>
        <w:szCs w:val="18"/>
        <w:lang w:val="es-CO"/>
      </w:rPr>
      <w:t xml:space="preserve">  </w:t>
    </w:r>
    <w:r w:rsidRPr="00F915C6">
      <w:rPr>
        <w:rFonts w:ascii="Arial" w:hAnsi="Arial" w:cs="Arial"/>
        <w:color w:val="BFBFBF" w:themeColor="background1" w:themeShade="BF"/>
        <w:sz w:val="16"/>
        <w:szCs w:val="18"/>
        <w:lang w:val="es-CO"/>
      </w:rPr>
      <w:t xml:space="preserve">    </w:t>
    </w:r>
    <w:r w:rsidR="00E42E56" w:rsidRPr="00F915C6">
      <w:rPr>
        <w:rFonts w:ascii="Arial" w:hAnsi="Arial" w:cs="Arial"/>
        <w:color w:val="BFBFBF" w:themeColor="background1" w:themeShade="BF"/>
        <w:sz w:val="16"/>
        <w:szCs w:val="18"/>
        <w:lang w:val="es-CO"/>
      </w:rPr>
      <w:t xml:space="preserve"> </w:t>
    </w:r>
    <w:r w:rsidRPr="00F915C6">
      <w:rPr>
        <w:rFonts w:ascii="Arial" w:hAnsi="Arial" w:cs="Arial"/>
        <w:color w:val="BFBFBF" w:themeColor="background1" w:themeShade="BF"/>
        <w:sz w:val="16"/>
        <w:szCs w:val="18"/>
        <w:lang w:val="es-CO"/>
      </w:rPr>
      <w:t xml:space="preserve"> </w:t>
    </w:r>
    <w:r w:rsidR="00E42E56" w:rsidRPr="00F915C6">
      <w:rPr>
        <w:rFonts w:ascii="Arial" w:hAnsi="Arial" w:cs="Arial"/>
        <w:color w:val="BFBFBF" w:themeColor="background1" w:themeShade="BF"/>
        <w:sz w:val="16"/>
        <w:szCs w:val="18"/>
        <w:lang w:val="es-CO"/>
      </w:rPr>
      <w:t xml:space="preserve">      </w:t>
    </w:r>
    <w:r w:rsidRPr="00F915C6">
      <w:rPr>
        <w:rFonts w:ascii="Arial" w:hAnsi="Arial" w:cs="Arial"/>
        <w:color w:val="BFBFBF" w:themeColor="background1" w:themeShade="BF"/>
        <w:sz w:val="16"/>
        <w:szCs w:val="18"/>
        <w:lang w:val="es-CO"/>
      </w:rPr>
      <w:t xml:space="preserve">     Versión </w:t>
    </w:r>
    <w:r w:rsidR="0062759F">
      <w:rPr>
        <w:rFonts w:ascii="Arial" w:hAnsi="Arial" w:cs="Arial"/>
        <w:color w:val="BFBFBF" w:themeColor="background1" w:themeShade="BF"/>
        <w:sz w:val="16"/>
        <w:szCs w:val="18"/>
        <w:lang w:val="es-CO"/>
      </w:rPr>
      <w:t>4</w:t>
    </w:r>
    <w:r w:rsidRPr="00F915C6">
      <w:rPr>
        <w:rFonts w:ascii="Arial" w:hAnsi="Arial" w:cs="Arial"/>
        <w:color w:val="BFBFBF" w:themeColor="background1" w:themeShade="BF"/>
        <w:sz w:val="16"/>
        <w:szCs w:val="18"/>
        <w:lang w:val="es-CO"/>
      </w:rPr>
      <w:t xml:space="preserve">              </w:t>
    </w:r>
    <w:r w:rsidR="00B30CAB" w:rsidRPr="00F915C6">
      <w:rPr>
        <w:rFonts w:ascii="Arial" w:hAnsi="Arial" w:cs="Arial"/>
        <w:color w:val="BFBFBF" w:themeColor="background1" w:themeShade="BF"/>
        <w:sz w:val="16"/>
        <w:szCs w:val="18"/>
        <w:lang w:val="es-CO"/>
      </w:rPr>
      <w:t xml:space="preserve">       </w:t>
    </w:r>
    <w:r w:rsidR="00FB63D4" w:rsidRPr="00F915C6">
      <w:rPr>
        <w:rFonts w:ascii="Arial" w:hAnsi="Arial" w:cs="Arial"/>
        <w:color w:val="BFBFBF" w:themeColor="background1" w:themeShade="BF"/>
        <w:sz w:val="16"/>
        <w:szCs w:val="18"/>
        <w:lang w:val="es-CO"/>
      </w:rPr>
      <w:t xml:space="preserve">  </w:t>
    </w:r>
    <w:r w:rsidR="00B30CAB" w:rsidRPr="00F915C6">
      <w:rPr>
        <w:rFonts w:ascii="Arial" w:hAnsi="Arial" w:cs="Arial"/>
        <w:color w:val="BFBFBF" w:themeColor="background1" w:themeShade="BF"/>
        <w:sz w:val="16"/>
        <w:szCs w:val="18"/>
        <w:lang w:val="es-CO"/>
      </w:rPr>
      <w:t xml:space="preserve">  </w:t>
    </w:r>
    <w:r w:rsidR="00FB63D4" w:rsidRPr="00F915C6">
      <w:rPr>
        <w:rFonts w:ascii="Arial" w:hAnsi="Arial" w:cs="Arial"/>
        <w:color w:val="BFBFBF" w:themeColor="background1" w:themeShade="BF"/>
        <w:sz w:val="16"/>
        <w:szCs w:val="18"/>
        <w:lang w:val="es-CO"/>
      </w:rPr>
      <w:t xml:space="preserve">   </w:t>
    </w:r>
    <w:r w:rsidR="00B30CAB" w:rsidRPr="00F915C6">
      <w:rPr>
        <w:rFonts w:ascii="Arial" w:hAnsi="Arial" w:cs="Arial"/>
        <w:color w:val="BFBFBF" w:themeColor="background1" w:themeShade="BF"/>
        <w:sz w:val="16"/>
        <w:szCs w:val="18"/>
        <w:lang w:val="es-CO"/>
      </w:rPr>
      <w:t xml:space="preserve">             </w:t>
    </w:r>
    <w:r w:rsidRPr="00F915C6">
      <w:rPr>
        <w:rFonts w:ascii="Arial" w:hAnsi="Arial" w:cs="Arial"/>
        <w:color w:val="BFBFBF" w:themeColor="background1" w:themeShade="BF"/>
        <w:sz w:val="16"/>
        <w:szCs w:val="18"/>
        <w:lang w:val="es-CO"/>
      </w:rPr>
      <w:t xml:space="preserve">     </w:t>
    </w:r>
    <w:r w:rsidR="00E42E56" w:rsidRPr="00F915C6">
      <w:rPr>
        <w:rFonts w:ascii="Arial" w:hAnsi="Arial" w:cs="Arial"/>
        <w:color w:val="BFBFBF" w:themeColor="background1" w:themeShade="BF"/>
        <w:sz w:val="16"/>
        <w:szCs w:val="18"/>
        <w:lang w:val="es-CO"/>
      </w:rPr>
      <w:t xml:space="preserve">    </w:t>
    </w:r>
    <w:r w:rsidRPr="00F915C6">
      <w:rPr>
        <w:rFonts w:ascii="Arial" w:hAnsi="Arial" w:cs="Arial"/>
        <w:color w:val="BFBFBF" w:themeColor="background1" w:themeShade="BF"/>
        <w:sz w:val="16"/>
        <w:szCs w:val="18"/>
        <w:lang w:val="es-CO"/>
      </w:rPr>
      <w:t xml:space="preserve">                 </w:t>
    </w:r>
    <w:r w:rsidR="00E42E56" w:rsidRPr="00F915C6">
      <w:rPr>
        <w:rFonts w:ascii="Arial" w:hAnsi="Arial" w:cs="Arial"/>
        <w:color w:val="BFBFBF" w:themeColor="background1" w:themeShade="BF"/>
        <w:sz w:val="16"/>
        <w:szCs w:val="18"/>
        <w:lang w:val="es-CO"/>
      </w:rPr>
      <w:t xml:space="preserve">   </w:t>
    </w:r>
    <w:r w:rsidR="0062759F">
      <w:rPr>
        <w:rFonts w:ascii="Arial" w:hAnsi="Arial" w:cs="Arial"/>
        <w:color w:val="BFBFBF" w:themeColor="background1" w:themeShade="BF"/>
        <w:sz w:val="16"/>
        <w:szCs w:val="18"/>
        <w:lang w:val="es-CO"/>
      </w:rPr>
      <w:t xml:space="preserve">          05</w:t>
    </w:r>
    <w:r w:rsidRPr="00F915C6">
      <w:rPr>
        <w:rFonts w:ascii="Arial" w:hAnsi="Arial" w:cs="Arial"/>
        <w:color w:val="BFBFBF" w:themeColor="background1" w:themeShade="BF"/>
        <w:sz w:val="16"/>
        <w:szCs w:val="18"/>
        <w:lang w:val="es-CO"/>
      </w:rPr>
      <w:t>/</w:t>
    </w:r>
    <w:r w:rsidR="0062759F">
      <w:rPr>
        <w:rFonts w:ascii="Arial" w:hAnsi="Arial" w:cs="Arial"/>
        <w:color w:val="BFBFBF" w:themeColor="background1" w:themeShade="BF"/>
        <w:sz w:val="16"/>
        <w:szCs w:val="18"/>
        <w:lang w:val="es-CO"/>
      </w:rPr>
      <w:t>12</w:t>
    </w:r>
    <w:r w:rsidR="00E42E56" w:rsidRPr="00F915C6">
      <w:rPr>
        <w:rFonts w:ascii="Arial" w:hAnsi="Arial" w:cs="Arial"/>
        <w:color w:val="BFBFBF" w:themeColor="background1" w:themeShade="BF"/>
        <w:sz w:val="16"/>
        <w:szCs w:val="18"/>
        <w:lang w:val="es-CO"/>
      </w:rPr>
      <w:t>/201</w:t>
    </w:r>
    <w:r w:rsidR="00C1380C">
      <w:rPr>
        <w:rFonts w:ascii="Arial" w:hAnsi="Arial" w:cs="Arial"/>
        <w:color w:val="BFBFBF" w:themeColor="background1" w:themeShade="BF"/>
        <w:sz w:val="16"/>
        <w:szCs w:val="18"/>
        <w:lang w:val="es-CO"/>
      </w:rPr>
      <w:t>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84D9F0" w14:textId="77777777" w:rsidR="003714C0" w:rsidRDefault="003714C0">
      <w:r>
        <w:separator/>
      </w:r>
    </w:p>
  </w:footnote>
  <w:footnote w:type="continuationSeparator" w:id="0">
    <w:p w14:paraId="12BB811D" w14:textId="77777777" w:rsidR="003714C0" w:rsidRDefault="003714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4C10B3" w14:textId="015C038F" w:rsidR="00625EC2" w:rsidRPr="00C43C41" w:rsidRDefault="00C43C41" w:rsidP="00F14ACF">
    <w:pPr>
      <w:tabs>
        <w:tab w:val="center" w:pos="4494"/>
        <w:tab w:val="right" w:pos="8789"/>
      </w:tabs>
      <w:rPr>
        <w:rStyle w:val="Nmerodepgina"/>
        <w:rFonts w:ascii="Arial Narrow" w:hAnsi="Arial Narrow" w:cs="Arial"/>
      </w:rPr>
    </w:pPr>
    <w:r>
      <w:rPr>
        <w:rFonts w:ascii="Arial" w:hAnsi="Arial" w:cs="Arial"/>
        <w:sz w:val="22"/>
        <w:szCs w:val="22"/>
      </w:rPr>
      <w:t>Resolución No.</w:t>
    </w:r>
    <w:r w:rsidR="000F40BE">
      <w:rPr>
        <w:rFonts w:ascii="Arial" w:hAnsi="Arial" w:cs="Arial"/>
        <w:sz w:val="22"/>
        <w:szCs w:val="22"/>
      </w:rPr>
      <w:tab/>
    </w:r>
    <w:r w:rsidR="00F14ACF">
      <w:rPr>
        <w:rFonts w:ascii="Arial" w:hAnsi="Arial" w:cs="Arial"/>
        <w:sz w:val="22"/>
        <w:szCs w:val="22"/>
      </w:rPr>
      <w:t>del</w:t>
    </w:r>
    <w:r w:rsidR="00D43B0D">
      <w:rPr>
        <w:rFonts w:ascii="Arial" w:hAnsi="Arial" w:cs="Arial"/>
        <w:sz w:val="22"/>
        <w:szCs w:val="22"/>
      </w:rPr>
      <w:tab/>
    </w:r>
    <w:r w:rsidR="00625EC2" w:rsidRPr="00A7077B">
      <w:rPr>
        <w:rFonts w:ascii="Arial" w:hAnsi="Arial" w:cs="Arial"/>
        <w:sz w:val="22"/>
        <w:szCs w:val="22"/>
      </w:rPr>
      <w:t>Hoja No.</w:t>
    </w:r>
    <w:r w:rsidR="00625EC2" w:rsidRPr="00A7077B">
      <w:rPr>
        <w:rStyle w:val="Nmerodepgina"/>
        <w:rFonts w:ascii="Arial" w:hAnsi="Arial" w:cs="Arial"/>
        <w:sz w:val="22"/>
        <w:szCs w:val="22"/>
        <w:lang w:val="es-ES_tradnl"/>
      </w:rPr>
      <w:t xml:space="preserve"> </w:t>
    </w:r>
    <w:r w:rsidR="006051C0" w:rsidRPr="00A7077B">
      <w:rPr>
        <w:rStyle w:val="Nmerodepgina"/>
        <w:rFonts w:ascii="Arial" w:hAnsi="Arial" w:cs="Arial"/>
        <w:sz w:val="22"/>
        <w:szCs w:val="22"/>
        <w:lang w:val="es-ES_tradnl"/>
      </w:rPr>
      <w:fldChar w:fldCharType="begin"/>
    </w:r>
    <w:r w:rsidR="00625EC2" w:rsidRPr="00A7077B">
      <w:rPr>
        <w:rStyle w:val="Nmerodepgina"/>
        <w:rFonts w:ascii="Arial" w:hAnsi="Arial" w:cs="Arial"/>
        <w:sz w:val="22"/>
        <w:szCs w:val="22"/>
        <w:lang w:val="es-ES_tradnl"/>
      </w:rPr>
      <w:instrText xml:space="preserve"> PAGE </w:instrText>
    </w:r>
    <w:r w:rsidR="006051C0" w:rsidRPr="00A7077B">
      <w:rPr>
        <w:rStyle w:val="Nmerodepgina"/>
        <w:rFonts w:ascii="Arial" w:hAnsi="Arial" w:cs="Arial"/>
        <w:sz w:val="22"/>
        <w:szCs w:val="22"/>
        <w:lang w:val="es-ES_tradnl"/>
      </w:rPr>
      <w:fldChar w:fldCharType="separate"/>
    </w:r>
    <w:r w:rsidR="00406A22">
      <w:rPr>
        <w:rStyle w:val="Nmerodepgina"/>
        <w:rFonts w:ascii="Arial" w:hAnsi="Arial" w:cs="Arial"/>
        <w:noProof/>
        <w:sz w:val="22"/>
        <w:szCs w:val="22"/>
        <w:lang w:val="es-ES_tradnl"/>
      </w:rPr>
      <w:t>5</w:t>
    </w:r>
    <w:r w:rsidR="006051C0" w:rsidRPr="00A7077B">
      <w:rPr>
        <w:rStyle w:val="Nmerodepgina"/>
        <w:rFonts w:ascii="Arial" w:hAnsi="Arial" w:cs="Arial"/>
        <w:sz w:val="22"/>
        <w:szCs w:val="22"/>
        <w:lang w:val="es-ES_tradnl"/>
      </w:rPr>
      <w:fldChar w:fldCharType="end"/>
    </w:r>
  </w:p>
  <w:p w14:paraId="4E296869" w14:textId="77777777" w:rsidR="00322343" w:rsidRPr="00E851DA" w:rsidRDefault="00322343" w:rsidP="00FB63D4">
    <w:pPr>
      <w:ind w:left="-284" w:right="360"/>
      <w:rPr>
        <w:rFonts w:ascii="Arial" w:hAnsi="Arial" w:cs="Arial"/>
        <w:i/>
        <w:color w:val="808080"/>
        <w:szCs w:val="24"/>
      </w:rPr>
    </w:pPr>
  </w:p>
  <w:p w14:paraId="259765A1" w14:textId="77777777" w:rsidR="00C43C41" w:rsidRDefault="00C50B84" w:rsidP="00322343">
    <w:pPr>
      <w:jc w:val="center"/>
      <w:rPr>
        <w:rFonts w:ascii="Arial" w:hAnsi="Arial" w:cs="Arial"/>
        <w:szCs w:val="24"/>
      </w:rPr>
    </w:pPr>
    <w:r>
      <w:rPr>
        <w:rFonts w:ascii="Arial" w:hAnsi="Arial" w:cs="Arial"/>
        <w:i/>
        <w:noProof/>
        <w:color w:val="808080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074178C" wp14:editId="10B82BCE">
              <wp:simplePos x="0" y="0"/>
              <wp:positionH relativeFrom="column">
                <wp:posOffset>-358140</wp:posOffset>
              </wp:positionH>
              <wp:positionV relativeFrom="paragraph">
                <wp:posOffset>22860</wp:posOffset>
              </wp:positionV>
              <wp:extent cx="6336030" cy="10618470"/>
              <wp:effectExtent l="13335" t="13335" r="13335" b="7620"/>
              <wp:wrapNone/>
              <wp:docPr id="4" name="Freeform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336030" cy="10618470"/>
                      </a:xfrm>
                      <a:custGeom>
                        <a:avLst/>
                        <a:gdLst>
                          <a:gd name="T0" fmla="*/ 640 w 20000"/>
                          <a:gd name="T1" fmla="*/ 0 h 20000"/>
                          <a:gd name="T2" fmla="*/ 383 w 20000"/>
                          <a:gd name="T3" fmla="*/ 32 h 20000"/>
                          <a:gd name="T4" fmla="*/ 192 w 20000"/>
                          <a:gd name="T5" fmla="*/ 128 h 20000"/>
                          <a:gd name="T6" fmla="*/ 65 w 20000"/>
                          <a:gd name="T7" fmla="*/ 255 h 20000"/>
                          <a:gd name="T8" fmla="*/ 0 w 20000"/>
                          <a:gd name="T9" fmla="*/ 384 h 20000"/>
                          <a:gd name="T10" fmla="*/ 0 w 20000"/>
                          <a:gd name="T11" fmla="*/ 19616 h 20000"/>
                          <a:gd name="T12" fmla="*/ 65 w 20000"/>
                          <a:gd name="T13" fmla="*/ 19745 h 20000"/>
                          <a:gd name="T14" fmla="*/ 192 w 20000"/>
                          <a:gd name="T15" fmla="*/ 19872 h 20000"/>
                          <a:gd name="T16" fmla="*/ 383 w 20000"/>
                          <a:gd name="T17" fmla="*/ 19968 h 20000"/>
                          <a:gd name="T18" fmla="*/ 640 w 20000"/>
                          <a:gd name="T19" fmla="*/ 20000 h 20000"/>
                          <a:gd name="T20" fmla="*/ 19360 w 20000"/>
                          <a:gd name="T21" fmla="*/ 20000 h 20000"/>
                          <a:gd name="T22" fmla="*/ 19617 w 20000"/>
                          <a:gd name="T23" fmla="*/ 19968 h 20000"/>
                          <a:gd name="T24" fmla="*/ 19808 w 20000"/>
                          <a:gd name="T25" fmla="*/ 19872 h 20000"/>
                          <a:gd name="T26" fmla="*/ 19935 w 20000"/>
                          <a:gd name="T27" fmla="*/ 19745 h 20000"/>
                          <a:gd name="T28" fmla="*/ 20000 w 20000"/>
                          <a:gd name="T29" fmla="*/ 19616 h 20000"/>
                          <a:gd name="T30" fmla="*/ 20000 w 20000"/>
                          <a:gd name="T31" fmla="*/ 384 h 20000"/>
                          <a:gd name="T32" fmla="*/ 19935 w 20000"/>
                          <a:gd name="T33" fmla="*/ 255 h 20000"/>
                          <a:gd name="T34" fmla="*/ 19808 w 20000"/>
                          <a:gd name="T35" fmla="*/ 128 h 20000"/>
                          <a:gd name="T36" fmla="*/ 19617 w 20000"/>
                          <a:gd name="T37" fmla="*/ 32 h 20000"/>
                          <a:gd name="T38" fmla="*/ 19360 w 20000"/>
                          <a:gd name="T39" fmla="*/ 0 h 20000"/>
                          <a:gd name="T40" fmla="*/ 640 w 20000"/>
                          <a:gd name="T41" fmla="*/ 0 h 2000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</a:cxnLst>
                        <a:rect l="0" t="0" r="r" b="b"/>
                        <a:pathLst>
                          <a:path w="20000" h="20000">
                            <a:moveTo>
                              <a:pt x="640" y="0"/>
                            </a:moveTo>
                            <a:lnTo>
                              <a:pt x="383" y="32"/>
                            </a:lnTo>
                            <a:lnTo>
                              <a:pt x="192" y="128"/>
                            </a:lnTo>
                            <a:lnTo>
                              <a:pt x="65" y="255"/>
                            </a:lnTo>
                            <a:lnTo>
                              <a:pt x="0" y="384"/>
                            </a:lnTo>
                            <a:lnTo>
                              <a:pt x="0" y="19616"/>
                            </a:lnTo>
                            <a:lnTo>
                              <a:pt x="65" y="19745"/>
                            </a:lnTo>
                            <a:lnTo>
                              <a:pt x="192" y="19872"/>
                            </a:lnTo>
                            <a:lnTo>
                              <a:pt x="383" y="19968"/>
                            </a:lnTo>
                            <a:lnTo>
                              <a:pt x="640" y="20000"/>
                            </a:lnTo>
                            <a:lnTo>
                              <a:pt x="19360" y="20000"/>
                            </a:lnTo>
                            <a:lnTo>
                              <a:pt x="19617" y="19968"/>
                            </a:lnTo>
                            <a:lnTo>
                              <a:pt x="19808" y="19872"/>
                            </a:lnTo>
                            <a:lnTo>
                              <a:pt x="19935" y="19745"/>
                            </a:lnTo>
                            <a:lnTo>
                              <a:pt x="20000" y="19616"/>
                            </a:lnTo>
                            <a:lnTo>
                              <a:pt x="20000" y="384"/>
                            </a:lnTo>
                            <a:lnTo>
                              <a:pt x="19935" y="255"/>
                            </a:lnTo>
                            <a:lnTo>
                              <a:pt x="19808" y="128"/>
                            </a:lnTo>
                            <a:lnTo>
                              <a:pt x="19617" y="32"/>
                            </a:lnTo>
                            <a:lnTo>
                              <a:pt x="19360" y="0"/>
                            </a:lnTo>
                            <a:lnTo>
                              <a:pt x="640" y="0"/>
                            </a:lnTo>
                            <a:close/>
                          </a:path>
                        </a:pathLst>
                      </a:cu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 w14:anchorId="1E0BF806" id="Freeform 4" o:spid="_x0000_s1026" style="position:absolute;margin-left:-28.2pt;margin-top:1.8pt;width:498.9pt;height:83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" path="m640,l383,32,192,128,65,255,,384,,19616r65,129l192,19872r191,96l640,20000r18720,l19617,19968r191,-96l19935,19745r65,-129l20000,384r-65,-129l19808,128,19617,32,19360,,640,xe" filled="f">
              <v:path arrowok="t" o:connecttype="custom" o:connectlocs="202753,0;121335,16990;60826,67958;20592,135385;0,203875;0,10414595;20592,10483085;60826,10550512;121335,10601480;202753,10618470;6133277,10618470;6214695,10601480;6275204,10550512;6315438,10483085;6336030,10414595;6336030,203875;6315438,135385;6275204,67958;6214695,16990;6133277,0;202753,0" o:connectangles="0,0,0,0,0,0,0,0,0,0,0,0,0,0,0,0,0,0,0,0,0"/>
            </v:shape>
          </w:pict>
        </mc:Fallback>
      </mc:AlternateContent>
    </w:r>
  </w:p>
  <w:p w14:paraId="3C229107" w14:textId="77777777" w:rsidR="00463ED1" w:rsidRDefault="00463ED1" w:rsidP="00463ED1">
    <w:pPr>
      <w:jc w:val="center"/>
      <w:rPr>
        <w:rFonts w:ascii="Arial" w:hAnsi="Arial" w:cs="Arial"/>
        <w:i/>
        <w:szCs w:val="24"/>
      </w:rPr>
    </w:pPr>
    <w:r w:rsidRPr="00A305FB">
      <w:rPr>
        <w:rFonts w:ascii="Arial" w:hAnsi="Arial" w:cs="Arial"/>
        <w:i/>
        <w:szCs w:val="24"/>
      </w:rPr>
      <w:t>“</w:t>
    </w:r>
    <w:r w:rsidR="00FD0CC5" w:rsidRPr="00FD0CC5">
      <w:rPr>
        <w:rFonts w:ascii="Arial" w:hAnsi="Arial" w:cs="Arial"/>
        <w:i/>
        <w:szCs w:val="24"/>
      </w:rPr>
      <w:t>“Por medio de la cual se asignan funciones al interior del Ministerio de Ambiente y Desarrollo Sostenible a efectos de dar cumplimiento a lo dispuesto en la Sentencia de la Corte Suprema de Justicia</w:t>
    </w:r>
    <w:r w:rsidR="002E2F11">
      <w:rPr>
        <w:rFonts w:ascii="Arial" w:hAnsi="Arial" w:cs="Arial"/>
        <w:i/>
        <w:szCs w:val="24"/>
      </w:rPr>
      <w:t xml:space="preserve"> </w:t>
    </w:r>
    <w:r w:rsidR="002E2F11">
      <w:rPr>
        <w:rFonts w:ascii="Arial" w:hAnsi="Arial" w:cs="Arial"/>
        <w:szCs w:val="24"/>
      </w:rPr>
      <w:t>STC4360 de 2018</w:t>
    </w:r>
    <w:r w:rsidR="002E2F11">
      <w:rPr>
        <w:rFonts w:ascii="Arial" w:hAnsi="Arial" w:cs="Arial"/>
        <w:i/>
        <w:szCs w:val="24"/>
      </w:rPr>
      <w:t xml:space="preserve">– Sala </w:t>
    </w:r>
    <w:r w:rsidR="00FD0CC5" w:rsidRPr="00FD0CC5">
      <w:rPr>
        <w:rFonts w:ascii="Arial" w:hAnsi="Arial" w:cs="Arial"/>
        <w:i/>
        <w:szCs w:val="24"/>
      </w:rPr>
      <w:t>de Casación Civil proveída el 5 de abril de 2018 dentro de la acción de Tutela 11001-22-03-000-2018-00319-01.”</w:t>
    </w:r>
  </w:p>
  <w:p w14:paraId="15229495" w14:textId="77777777" w:rsidR="003518BC" w:rsidRDefault="003518BC" w:rsidP="00463ED1">
    <w:pPr>
      <w:jc w:val="center"/>
      <w:rPr>
        <w:rFonts w:ascii="Arial" w:hAnsi="Arial" w:cs="Arial"/>
        <w:i/>
        <w:szCs w:val="24"/>
      </w:rPr>
    </w:pPr>
  </w:p>
  <w:p w14:paraId="6AAAE634" w14:textId="77777777" w:rsidR="003518BC" w:rsidRPr="00A305FB" w:rsidRDefault="003518BC" w:rsidP="00463ED1">
    <w:pPr>
      <w:jc w:val="center"/>
      <w:rPr>
        <w:rFonts w:ascii="Arial" w:hAnsi="Arial" w:cs="Arial"/>
        <w:i/>
        <w:szCs w:val="24"/>
      </w:rPr>
    </w:pPr>
  </w:p>
  <w:p w14:paraId="394E3D12" w14:textId="77777777" w:rsidR="00463ED1" w:rsidRDefault="00463ED1" w:rsidP="00463ED1">
    <w:pPr>
      <w:ind w:right="50"/>
      <w:jc w:val="center"/>
      <w:rPr>
        <w:rFonts w:ascii="Arial" w:hAnsi="Arial" w:cs="Arial"/>
        <w:b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A18261" w14:textId="77777777" w:rsidR="00C93B01" w:rsidRDefault="00C93B01" w:rsidP="00C93B01">
    <w:pPr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REPÚBLICA DE COLOMBIA</w:t>
    </w:r>
  </w:p>
  <w:p w14:paraId="3C13A1E0" w14:textId="77777777" w:rsidR="00625EC2" w:rsidRDefault="00C93B01">
    <w:pPr>
      <w:jc w:val="center"/>
      <w:rPr>
        <w:rFonts w:ascii="Arial" w:hAnsi="Arial"/>
        <w:sz w:val="16"/>
      </w:rPr>
    </w:pPr>
    <w:r w:rsidRPr="00B369C7">
      <w:rPr>
        <w:noProof/>
        <w:lang w:val="es-CO" w:eastAsia="es-CO"/>
      </w:rPr>
      <w:drawing>
        <wp:anchor distT="0" distB="0" distL="114300" distR="114300" simplePos="0" relativeHeight="251660288" behindDoc="0" locked="0" layoutInCell="1" allowOverlap="1" wp14:anchorId="04753E6E" wp14:editId="20E8A51B">
          <wp:simplePos x="0" y="0"/>
          <wp:positionH relativeFrom="margin">
            <wp:posOffset>2567305</wp:posOffset>
          </wp:positionH>
          <wp:positionV relativeFrom="paragraph">
            <wp:posOffset>19712</wp:posOffset>
          </wp:positionV>
          <wp:extent cx="735330" cy="940435"/>
          <wp:effectExtent l="0" t="0" r="7620" b="0"/>
          <wp:wrapThrough wrapText="bothSides">
            <wp:wrapPolygon edited="0">
              <wp:start x="0" y="0"/>
              <wp:lineTo x="0" y="21002"/>
              <wp:lineTo x="21264" y="21002"/>
              <wp:lineTo x="21264" y="0"/>
              <wp:lineTo x="0" y="0"/>
            </wp:wrapPolygon>
          </wp:wrapThrough>
          <wp:docPr id="6" name="Imagen 6" descr="C:\Users\jzambrano\Pictures\ESCUDO~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jzambrano\Pictures\ESCUDO~1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5330" cy="940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835D1A9" w14:textId="77777777" w:rsidR="00625EC2" w:rsidRDefault="00625EC2">
    <w:pPr>
      <w:jc w:val="center"/>
      <w:rPr>
        <w:rFonts w:ascii="Arial" w:hAnsi="Arial"/>
        <w:sz w:val="16"/>
      </w:rPr>
    </w:pPr>
  </w:p>
  <w:p w14:paraId="23B91E95" w14:textId="77777777" w:rsidR="00625EC2" w:rsidRDefault="00C50B84">
    <w:pPr>
      <w:jc w:val="center"/>
      <w:rPr>
        <w:rFonts w:ascii="Arial" w:hAnsi="Arial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7215" behindDoc="0" locked="0" layoutInCell="1" allowOverlap="1" wp14:anchorId="1812B78E" wp14:editId="211885A6">
              <wp:simplePos x="0" y="0"/>
              <wp:positionH relativeFrom="column">
                <wp:posOffset>-375285</wp:posOffset>
              </wp:positionH>
              <wp:positionV relativeFrom="paragraph">
                <wp:posOffset>6350</wp:posOffset>
              </wp:positionV>
              <wp:extent cx="6336030" cy="10591800"/>
              <wp:effectExtent l="5715" t="6350" r="11430" b="12700"/>
              <wp:wrapNone/>
              <wp:docPr id="2" name="Freeform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336030" cy="10591800"/>
                      </a:xfrm>
                      <a:custGeom>
                        <a:avLst/>
                        <a:gdLst>
                          <a:gd name="T0" fmla="*/ 640 w 20000"/>
                          <a:gd name="T1" fmla="*/ 0 h 20000"/>
                          <a:gd name="T2" fmla="*/ 383 w 20000"/>
                          <a:gd name="T3" fmla="*/ 32 h 20000"/>
                          <a:gd name="T4" fmla="*/ 192 w 20000"/>
                          <a:gd name="T5" fmla="*/ 128 h 20000"/>
                          <a:gd name="T6" fmla="*/ 65 w 20000"/>
                          <a:gd name="T7" fmla="*/ 255 h 20000"/>
                          <a:gd name="T8" fmla="*/ 0 w 20000"/>
                          <a:gd name="T9" fmla="*/ 384 h 20000"/>
                          <a:gd name="T10" fmla="*/ 0 w 20000"/>
                          <a:gd name="T11" fmla="*/ 19616 h 20000"/>
                          <a:gd name="T12" fmla="*/ 65 w 20000"/>
                          <a:gd name="T13" fmla="*/ 19745 h 20000"/>
                          <a:gd name="T14" fmla="*/ 192 w 20000"/>
                          <a:gd name="T15" fmla="*/ 19872 h 20000"/>
                          <a:gd name="T16" fmla="*/ 383 w 20000"/>
                          <a:gd name="T17" fmla="*/ 19968 h 20000"/>
                          <a:gd name="T18" fmla="*/ 640 w 20000"/>
                          <a:gd name="T19" fmla="*/ 20000 h 20000"/>
                          <a:gd name="T20" fmla="*/ 19360 w 20000"/>
                          <a:gd name="T21" fmla="*/ 20000 h 20000"/>
                          <a:gd name="T22" fmla="*/ 19617 w 20000"/>
                          <a:gd name="T23" fmla="*/ 19968 h 20000"/>
                          <a:gd name="T24" fmla="*/ 19808 w 20000"/>
                          <a:gd name="T25" fmla="*/ 19872 h 20000"/>
                          <a:gd name="T26" fmla="*/ 19935 w 20000"/>
                          <a:gd name="T27" fmla="*/ 19745 h 20000"/>
                          <a:gd name="T28" fmla="*/ 20000 w 20000"/>
                          <a:gd name="T29" fmla="*/ 19616 h 20000"/>
                          <a:gd name="T30" fmla="*/ 20000 w 20000"/>
                          <a:gd name="T31" fmla="*/ 384 h 20000"/>
                          <a:gd name="T32" fmla="*/ 19935 w 20000"/>
                          <a:gd name="T33" fmla="*/ 255 h 20000"/>
                          <a:gd name="T34" fmla="*/ 19808 w 20000"/>
                          <a:gd name="T35" fmla="*/ 128 h 20000"/>
                          <a:gd name="T36" fmla="*/ 19617 w 20000"/>
                          <a:gd name="T37" fmla="*/ 32 h 20000"/>
                          <a:gd name="T38" fmla="*/ 19360 w 20000"/>
                          <a:gd name="T39" fmla="*/ 0 h 20000"/>
                          <a:gd name="T40" fmla="*/ 640 w 20000"/>
                          <a:gd name="T41" fmla="*/ 0 h 2000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</a:cxnLst>
                        <a:rect l="0" t="0" r="r" b="b"/>
                        <a:pathLst>
                          <a:path w="20000" h="20000">
                            <a:moveTo>
                              <a:pt x="640" y="0"/>
                            </a:moveTo>
                            <a:lnTo>
                              <a:pt x="383" y="32"/>
                            </a:lnTo>
                            <a:lnTo>
                              <a:pt x="192" y="128"/>
                            </a:lnTo>
                            <a:lnTo>
                              <a:pt x="65" y="255"/>
                            </a:lnTo>
                            <a:lnTo>
                              <a:pt x="0" y="384"/>
                            </a:lnTo>
                            <a:lnTo>
                              <a:pt x="0" y="19616"/>
                            </a:lnTo>
                            <a:lnTo>
                              <a:pt x="65" y="19745"/>
                            </a:lnTo>
                            <a:lnTo>
                              <a:pt x="192" y="19872"/>
                            </a:lnTo>
                            <a:lnTo>
                              <a:pt x="383" y="19968"/>
                            </a:lnTo>
                            <a:lnTo>
                              <a:pt x="640" y="20000"/>
                            </a:lnTo>
                            <a:lnTo>
                              <a:pt x="19360" y="20000"/>
                            </a:lnTo>
                            <a:lnTo>
                              <a:pt x="19617" y="19968"/>
                            </a:lnTo>
                            <a:lnTo>
                              <a:pt x="19808" y="19872"/>
                            </a:lnTo>
                            <a:lnTo>
                              <a:pt x="19935" y="19745"/>
                            </a:lnTo>
                            <a:lnTo>
                              <a:pt x="20000" y="19616"/>
                            </a:lnTo>
                            <a:lnTo>
                              <a:pt x="20000" y="384"/>
                            </a:lnTo>
                            <a:lnTo>
                              <a:pt x="19935" y="255"/>
                            </a:lnTo>
                            <a:lnTo>
                              <a:pt x="19808" y="128"/>
                            </a:lnTo>
                            <a:lnTo>
                              <a:pt x="19617" y="32"/>
                            </a:lnTo>
                            <a:lnTo>
                              <a:pt x="19360" y="0"/>
                            </a:lnTo>
                            <a:lnTo>
                              <a:pt x="640" y="0"/>
                            </a:lnTo>
                            <a:close/>
                          </a:path>
                        </a:pathLst>
                      </a:cu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 w14:anchorId="74A72D32" id="Freeform 1" o:spid="_x0000_s1026" style="position:absolute;margin-left:-29.55pt;margin-top:.5pt;width:498.9pt;height:834pt;z-index:25165721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" path="m640,l383,32,192,128,65,255,,384,,19616r65,129l192,19872r191,96l640,20000r18720,l19617,19968r191,-96l19935,19745r65,-129l20000,384r-65,-129l19808,128,19617,32,19360,,640,xe" filled="f">
              <v:path arrowok="t" o:connecttype="custom" o:connectlocs="202753,0;121335,16947;60826,67788;20592,135045;0,203363;0,10388437;20592,10456755;60826,10524012;121335,10574853;202753,10591800;6133277,10591800;6214695,10574853;6275204,10524012;6315438,10456755;6336030,10388437;6336030,203363;6315438,135045;6275204,67788;6214695,16947;6133277,0;202753,0" o:connectangles="0,0,0,0,0,0,0,0,0,0,0,0,0,0,0,0,0,0,0,0,0"/>
            </v:shape>
          </w:pict>
        </mc:Fallback>
      </mc:AlternateContent>
    </w:r>
  </w:p>
  <w:p w14:paraId="0FD6F9F9" w14:textId="77777777" w:rsidR="00322343" w:rsidRDefault="00322343">
    <w:pPr>
      <w:jc w:val="center"/>
      <w:rPr>
        <w:rFonts w:ascii="Arial" w:hAnsi="Arial"/>
      </w:rPr>
    </w:pPr>
  </w:p>
  <w:p w14:paraId="45406FA4" w14:textId="77777777" w:rsidR="0062759F" w:rsidRDefault="0062759F">
    <w:pPr>
      <w:jc w:val="center"/>
      <w:rPr>
        <w:rFonts w:ascii="Arial" w:hAnsi="Arial"/>
      </w:rPr>
    </w:pPr>
  </w:p>
  <w:p w14:paraId="5407CA88" w14:textId="77777777" w:rsidR="0062759F" w:rsidRDefault="0062759F">
    <w:pPr>
      <w:jc w:val="center"/>
      <w:rPr>
        <w:rFonts w:ascii="Arial" w:hAnsi="Arial"/>
      </w:rPr>
    </w:pPr>
  </w:p>
  <w:p w14:paraId="49F1A915" w14:textId="77777777" w:rsidR="00AB5E7C" w:rsidRPr="00652A5F" w:rsidRDefault="00C50B84">
    <w:pPr>
      <w:jc w:val="center"/>
      <w:rPr>
        <w:rFonts w:ascii="Arial" w:hAnsi="Arial"/>
        <w:sz w:val="48"/>
        <w:szCs w:val="48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4CBFA96" wp14:editId="605918B1">
              <wp:simplePos x="0" y="0"/>
              <wp:positionH relativeFrom="column">
                <wp:posOffset>553720</wp:posOffset>
              </wp:positionH>
              <wp:positionV relativeFrom="paragraph">
                <wp:posOffset>151765</wp:posOffset>
              </wp:positionV>
              <wp:extent cx="4513580" cy="1228725"/>
              <wp:effectExtent l="0" t="0" r="1270" b="9525"/>
              <wp:wrapNone/>
              <wp:docPr id="1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5135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5153416" w14:textId="77777777" w:rsidR="00625EC2" w:rsidRPr="00D06730" w:rsidRDefault="000D2B9D" w:rsidP="00D06730">
                          <w:pPr>
                            <w:pStyle w:val="Ttulo2"/>
                            <w:rPr>
                              <w:rFonts w:ascii="Arial Narrow" w:hAnsi="Arial Narrow"/>
                              <w:sz w:val="28"/>
                              <w:szCs w:val="28"/>
                            </w:rPr>
                          </w:pPr>
                          <w:r w:rsidRPr="00D06730">
                            <w:rPr>
                              <w:rFonts w:ascii="Arial Narrow" w:hAnsi="Arial Narrow"/>
                              <w:sz w:val="28"/>
                              <w:szCs w:val="28"/>
                            </w:rPr>
                            <w:t xml:space="preserve">MINISTERIO </w:t>
                          </w:r>
                          <w:proofErr w:type="gramStart"/>
                          <w:r w:rsidRPr="00D06730">
                            <w:rPr>
                              <w:rFonts w:ascii="Arial Narrow" w:hAnsi="Arial Narrow"/>
                              <w:sz w:val="28"/>
                              <w:szCs w:val="28"/>
                            </w:rPr>
                            <w:t>DE  AMBIENTE</w:t>
                          </w:r>
                          <w:proofErr w:type="gramEnd"/>
                          <w:r w:rsidRPr="00D06730">
                            <w:rPr>
                              <w:rFonts w:ascii="Arial Narrow" w:hAnsi="Arial Narrow"/>
                              <w:sz w:val="28"/>
                              <w:szCs w:val="28"/>
                            </w:rPr>
                            <w:t xml:space="preserve"> </w:t>
                          </w:r>
                          <w:r w:rsidR="007C19DE" w:rsidRPr="00D06730">
                            <w:rPr>
                              <w:rFonts w:ascii="Arial Narrow" w:hAnsi="Arial Narrow"/>
                              <w:sz w:val="28"/>
                              <w:szCs w:val="28"/>
                            </w:rPr>
                            <w:t xml:space="preserve">Y </w:t>
                          </w:r>
                          <w:r w:rsidR="00D06730">
                            <w:rPr>
                              <w:rFonts w:ascii="Arial Narrow" w:hAnsi="Arial Narrow"/>
                              <w:sz w:val="28"/>
                              <w:szCs w:val="28"/>
                            </w:rPr>
                            <w:t xml:space="preserve">DESARROLLO </w:t>
                          </w:r>
                          <w:r w:rsidR="007C19DE" w:rsidRPr="00D06730">
                            <w:rPr>
                              <w:rFonts w:ascii="Arial Narrow" w:hAnsi="Arial Narrow"/>
                              <w:sz w:val="28"/>
                              <w:szCs w:val="28"/>
                            </w:rPr>
                            <w:t>SOSTENIBLE</w:t>
                          </w:r>
                        </w:p>
                        <w:p w14:paraId="297C1E83" w14:textId="77777777" w:rsidR="00625EC2" w:rsidRPr="00FE0D79" w:rsidRDefault="00625EC2">
                          <w:pPr>
                            <w:pStyle w:val="Ttulo3"/>
                            <w:rPr>
                              <w:rFonts w:ascii="Arial Narrow" w:hAnsi="Arial Narrow"/>
                            </w:rPr>
                          </w:pPr>
                        </w:p>
                        <w:p w14:paraId="19AB5E5C" w14:textId="77777777" w:rsidR="00D06730" w:rsidRDefault="00D06730" w:rsidP="000D2B9D">
                          <w:pPr>
                            <w:pStyle w:val="Ttulo3"/>
                          </w:pPr>
                        </w:p>
                        <w:p w14:paraId="5E4FAFEF" w14:textId="77777777" w:rsidR="000D2B9D" w:rsidRDefault="003B1B57" w:rsidP="000D2B9D">
                          <w:pPr>
                            <w:pStyle w:val="Ttulo3"/>
                            <w:rPr>
                              <w:rFonts w:cs="Arial"/>
                              <w:b/>
                              <w:sz w:val="36"/>
                              <w:szCs w:val="36"/>
                            </w:rPr>
                          </w:pPr>
                          <w:r w:rsidRPr="00FE0D79">
                            <w:t>RESOLUCIÓN</w:t>
                          </w:r>
                          <w:r w:rsidR="00625EC2" w:rsidRPr="00FE0D79">
                            <w:t xml:space="preserve"> N</w:t>
                          </w:r>
                          <w:r w:rsidR="000D2B9D">
                            <w:t>o.______________</w:t>
                          </w:r>
                          <w:r w:rsidR="000D2B9D">
                            <w:rPr>
                              <w:rFonts w:cs="Arial"/>
                              <w:b/>
                              <w:sz w:val="36"/>
                              <w:szCs w:val="36"/>
                            </w:rPr>
                            <w:t xml:space="preserve"> </w:t>
                          </w:r>
                        </w:p>
                        <w:p w14:paraId="321D4CBA" w14:textId="77777777" w:rsidR="000D2B9D" w:rsidRPr="000D2B9D" w:rsidRDefault="000D2B9D" w:rsidP="000D2B9D">
                          <w:pPr>
                            <w:rPr>
                              <w:lang w:val="es-ES_tradnl"/>
                            </w:rPr>
                          </w:pPr>
                        </w:p>
                        <w:p w14:paraId="29153A70" w14:textId="77777777" w:rsidR="00625EC2" w:rsidRPr="00FE0D79" w:rsidRDefault="000D2B9D" w:rsidP="000D2B9D">
                          <w:pPr>
                            <w:spacing w:after="120"/>
                            <w:jc w:val="center"/>
                            <w:rPr>
                              <w:rFonts w:ascii="Arial Narrow" w:hAnsi="Arial Narrow" w:cs="Arial"/>
                              <w:b/>
                              <w:sz w:val="36"/>
                              <w:szCs w:val="36"/>
                            </w:rPr>
                          </w:pPr>
                          <w:r w:rsidRPr="00FE0D79">
                            <w:rPr>
                              <w:rFonts w:ascii="Arial Narrow" w:hAnsi="Arial Narrow" w:cs="Arial"/>
                              <w:b/>
                              <w:sz w:val="36"/>
                              <w:szCs w:val="36"/>
                            </w:rPr>
                            <w:t xml:space="preserve"> </w:t>
                          </w:r>
                          <w:r w:rsidR="00625EC2" w:rsidRPr="00FE0D79">
                            <w:rPr>
                              <w:rFonts w:ascii="Arial Narrow" w:hAnsi="Arial Narrow" w:cs="Arial"/>
                              <w:b/>
                              <w:sz w:val="36"/>
                              <w:szCs w:val="36"/>
                            </w:rPr>
                            <w:t>(</w:t>
                          </w:r>
                          <w:r>
                            <w:rPr>
                              <w:rFonts w:ascii="Arial Narrow" w:hAnsi="Arial Narrow" w:cs="Arial"/>
                              <w:b/>
                              <w:sz w:val="36"/>
                              <w:szCs w:val="36"/>
                            </w:rPr>
                            <w:t xml:space="preserve">                           </w:t>
                          </w:r>
                          <w:r w:rsidR="00625EC2" w:rsidRPr="00FE0D79">
                            <w:rPr>
                              <w:rFonts w:ascii="Arial Narrow" w:hAnsi="Arial Narrow" w:cs="Arial"/>
                              <w:b/>
                              <w:sz w:val="36"/>
                              <w:szCs w:val="36"/>
                            </w:rPr>
                            <w:t>)</w:t>
                          </w:r>
                        </w:p>
                        <w:p w14:paraId="2E6F9D60" w14:textId="77777777" w:rsidR="00625EC2" w:rsidRPr="00FE0D79" w:rsidRDefault="00625EC2">
                          <w:pPr>
                            <w:jc w:val="center"/>
                            <w:rPr>
                              <w:rFonts w:ascii="Arial Narrow" w:hAnsi="Arial Narrow"/>
                            </w:rPr>
                          </w:pPr>
                        </w:p>
                        <w:p w14:paraId="0AF538AE" w14:textId="77777777" w:rsidR="00625EC2" w:rsidRDefault="00625EC2">
                          <w:pPr>
                            <w:jc w:val="center"/>
                          </w:pPr>
                        </w:p>
                        <w:p w14:paraId="7C8C25A7" w14:textId="77777777" w:rsidR="00625EC2" w:rsidRDefault="00625EC2">
                          <w:pPr>
                            <w:jc w:val="center"/>
                          </w:pPr>
                        </w:p>
                        <w:p w14:paraId="278D6B95" w14:textId="77777777" w:rsidR="00625EC2" w:rsidRDefault="00625EC2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rect w14:anchorId="44CBFA96" id="Rectangle 3" o:spid="_x0000_s1026" style="position:absolute;left:0;text-align:left;margin-left:43.6pt;margin-top:11.95pt;width:355.4pt;height:96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" stroked="f" strokeweight="0">
              <v:textbox inset="0,0,0,0">
                <w:txbxContent>
                  <w:p w14:paraId="55153416" w14:textId="77777777" w:rsidR="00625EC2" w:rsidRPr="00D06730" w:rsidRDefault="000D2B9D" w:rsidP="00D06730">
                    <w:pPr>
                      <w:pStyle w:val="Ttulo2"/>
                      <w:rPr>
                        <w:rFonts w:ascii="Arial Narrow" w:hAnsi="Arial Narrow"/>
                        <w:sz w:val="28"/>
                        <w:szCs w:val="28"/>
                      </w:rPr>
                    </w:pPr>
                    <w:r w:rsidRPr="00D06730">
                      <w:rPr>
                        <w:rFonts w:ascii="Arial Narrow" w:hAnsi="Arial Narrow"/>
                        <w:sz w:val="28"/>
                        <w:szCs w:val="28"/>
                      </w:rPr>
                      <w:t xml:space="preserve">MINISTERIO DE  AMBIENTE </w:t>
                    </w:r>
                    <w:r w:rsidR="007C19DE" w:rsidRPr="00D06730">
                      <w:rPr>
                        <w:rFonts w:ascii="Arial Narrow" w:hAnsi="Arial Narrow"/>
                        <w:sz w:val="28"/>
                        <w:szCs w:val="28"/>
                      </w:rPr>
                      <w:t xml:space="preserve">Y </w:t>
                    </w:r>
                    <w:r w:rsidR="00D06730">
                      <w:rPr>
                        <w:rFonts w:ascii="Arial Narrow" w:hAnsi="Arial Narrow"/>
                        <w:sz w:val="28"/>
                        <w:szCs w:val="28"/>
                      </w:rPr>
                      <w:t xml:space="preserve">DESARROLLO </w:t>
                    </w:r>
                    <w:r w:rsidR="007C19DE" w:rsidRPr="00D06730">
                      <w:rPr>
                        <w:rFonts w:ascii="Arial Narrow" w:hAnsi="Arial Narrow"/>
                        <w:sz w:val="28"/>
                        <w:szCs w:val="28"/>
                      </w:rPr>
                      <w:t>SOSTENIBLE</w:t>
                    </w:r>
                  </w:p>
                  <w:p w14:paraId="297C1E83" w14:textId="77777777" w:rsidR="00625EC2" w:rsidRPr="00FE0D79" w:rsidRDefault="00625EC2">
                    <w:pPr>
                      <w:pStyle w:val="Ttulo3"/>
                      <w:rPr>
                        <w:rFonts w:ascii="Arial Narrow" w:hAnsi="Arial Narrow"/>
                      </w:rPr>
                    </w:pPr>
                  </w:p>
                  <w:p w14:paraId="19AB5E5C" w14:textId="77777777" w:rsidR="00D06730" w:rsidRDefault="00D06730" w:rsidP="000D2B9D">
                    <w:pPr>
                      <w:pStyle w:val="Ttulo3"/>
                    </w:pPr>
                  </w:p>
                  <w:p w14:paraId="5E4FAFEF" w14:textId="77777777" w:rsidR="000D2B9D" w:rsidRDefault="003B1B57" w:rsidP="000D2B9D">
                    <w:pPr>
                      <w:pStyle w:val="Ttulo3"/>
                      <w:rPr>
                        <w:rFonts w:cs="Arial"/>
                        <w:b/>
                        <w:sz w:val="36"/>
                        <w:szCs w:val="36"/>
                      </w:rPr>
                    </w:pPr>
                    <w:r w:rsidRPr="00FE0D79">
                      <w:t>RESOLUCIÓN</w:t>
                    </w:r>
                    <w:r w:rsidR="00625EC2" w:rsidRPr="00FE0D79">
                      <w:t xml:space="preserve"> N</w:t>
                    </w:r>
                    <w:r w:rsidR="000D2B9D">
                      <w:t>o.______________</w:t>
                    </w:r>
                    <w:r w:rsidR="000D2B9D">
                      <w:rPr>
                        <w:rFonts w:cs="Arial"/>
                        <w:b/>
                        <w:sz w:val="36"/>
                        <w:szCs w:val="36"/>
                      </w:rPr>
                      <w:t xml:space="preserve"> </w:t>
                    </w:r>
                  </w:p>
                  <w:p w14:paraId="321D4CBA" w14:textId="77777777" w:rsidR="000D2B9D" w:rsidRPr="000D2B9D" w:rsidRDefault="000D2B9D" w:rsidP="000D2B9D">
                    <w:pPr>
                      <w:rPr>
                        <w:lang w:val="es-ES_tradnl"/>
                      </w:rPr>
                    </w:pPr>
                  </w:p>
                  <w:p w14:paraId="29153A70" w14:textId="77777777" w:rsidR="00625EC2" w:rsidRPr="00FE0D79" w:rsidRDefault="000D2B9D" w:rsidP="000D2B9D">
                    <w:pPr>
                      <w:spacing w:after="120"/>
                      <w:jc w:val="center"/>
                      <w:rPr>
                        <w:rFonts w:ascii="Arial Narrow" w:hAnsi="Arial Narrow" w:cs="Arial"/>
                        <w:b/>
                        <w:sz w:val="36"/>
                        <w:szCs w:val="36"/>
                      </w:rPr>
                    </w:pPr>
                    <w:r w:rsidRPr="00FE0D79">
                      <w:rPr>
                        <w:rFonts w:ascii="Arial Narrow" w:hAnsi="Arial Narrow" w:cs="Arial"/>
                        <w:b/>
                        <w:sz w:val="36"/>
                        <w:szCs w:val="36"/>
                      </w:rPr>
                      <w:t xml:space="preserve"> </w:t>
                    </w:r>
                    <w:r w:rsidR="00625EC2" w:rsidRPr="00FE0D79">
                      <w:rPr>
                        <w:rFonts w:ascii="Arial Narrow" w:hAnsi="Arial Narrow" w:cs="Arial"/>
                        <w:b/>
                        <w:sz w:val="36"/>
                        <w:szCs w:val="36"/>
                      </w:rPr>
                      <w:t>(</w:t>
                    </w:r>
                    <w:r>
                      <w:rPr>
                        <w:rFonts w:ascii="Arial Narrow" w:hAnsi="Arial Narrow" w:cs="Arial"/>
                        <w:b/>
                        <w:sz w:val="36"/>
                        <w:szCs w:val="36"/>
                      </w:rPr>
                      <w:t xml:space="preserve">                           </w:t>
                    </w:r>
                    <w:r w:rsidR="00625EC2" w:rsidRPr="00FE0D79">
                      <w:rPr>
                        <w:rFonts w:ascii="Arial Narrow" w:hAnsi="Arial Narrow" w:cs="Arial"/>
                        <w:b/>
                        <w:sz w:val="36"/>
                        <w:szCs w:val="36"/>
                      </w:rPr>
                      <w:t>)</w:t>
                    </w:r>
                  </w:p>
                  <w:p w14:paraId="2E6F9D60" w14:textId="77777777" w:rsidR="00625EC2" w:rsidRPr="00FE0D79" w:rsidRDefault="00625EC2">
                    <w:pPr>
                      <w:jc w:val="center"/>
                      <w:rPr>
                        <w:rFonts w:ascii="Arial Narrow" w:hAnsi="Arial Narrow"/>
                      </w:rPr>
                    </w:pPr>
                  </w:p>
                  <w:p w14:paraId="0AF538AE" w14:textId="77777777" w:rsidR="00625EC2" w:rsidRDefault="00625EC2">
                    <w:pPr>
                      <w:jc w:val="center"/>
                    </w:pPr>
                  </w:p>
                  <w:p w14:paraId="7C8C25A7" w14:textId="77777777" w:rsidR="00625EC2" w:rsidRDefault="00625EC2">
                    <w:pPr>
                      <w:jc w:val="center"/>
                    </w:pPr>
                  </w:p>
                  <w:p w14:paraId="278D6B95" w14:textId="77777777" w:rsidR="00625EC2" w:rsidRDefault="00625EC2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A5F5F"/>
    <w:multiLevelType w:val="hybridMultilevel"/>
    <w:tmpl w:val="4330D7C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72602"/>
    <w:multiLevelType w:val="hybridMultilevel"/>
    <w:tmpl w:val="89FAB6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AC5AE3"/>
    <w:multiLevelType w:val="hybridMultilevel"/>
    <w:tmpl w:val="DBD4D63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1D6644"/>
    <w:multiLevelType w:val="hybridMultilevel"/>
    <w:tmpl w:val="329865E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682B22"/>
    <w:multiLevelType w:val="hybridMultilevel"/>
    <w:tmpl w:val="E3E2F89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14"/>
        </w:tabs>
        <w:ind w:left="101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734"/>
        </w:tabs>
        <w:ind w:left="173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174"/>
        </w:tabs>
        <w:ind w:left="317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894"/>
        </w:tabs>
        <w:ind w:left="389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334"/>
        </w:tabs>
        <w:ind w:left="533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054"/>
        </w:tabs>
        <w:ind w:left="6054" w:hanging="180"/>
      </w:pPr>
    </w:lvl>
  </w:abstractNum>
  <w:abstractNum w:abstractNumId="5" w15:restartNumberingAfterBreak="0">
    <w:nsid w:val="164A4F10"/>
    <w:multiLevelType w:val="hybridMultilevel"/>
    <w:tmpl w:val="DBDADD2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D241B0B"/>
    <w:multiLevelType w:val="hybridMultilevel"/>
    <w:tmpl w:val="B4ACA0CC"/>
    <w:lvl w:ilvl="0" w:tplc="1B7447FC">
      <w:start w:val="1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019040A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01B040A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00F040A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019040A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01B040A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00F040A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019040A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01B040A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7" w15:restartNumberingAfterBreak="0">
    <w:nsid w:val="204245AC"/>
    <w:multiLevelType w:val="hybridMultilevel"/>
    <w:tmpl w:val="64D6BFF2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9A29EA"/>
    <w:multiLevelType w:val="multilevel"/>
    <w:tmpl w:val="87F0AA3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B56816"/>
    <w:multiLevelType w:val="hybridMultilevel"/>
    <w:tmpl w:val="B1CA00C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2285D33"/>
    <w:multiLevelType w:val="multilevel"/>
    <w:tmpl w:val="8C3A079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5792386"/>
    <w:multiLevelType w:val="hybridMultilevel"/>
    <w:tmpl w:val="1BE69ED4"/>
    <w:lvl w:ilvl="0" w:tplc="FFFFFFF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72C44AB"/>
    <w:multiLevelType w:val="multilevel"/>
    <w:tmpl w:val="4998D1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410" w:hanging="705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475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525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575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hint="default"/>
        <w:b/>
      </w:rPr>
    </w:lvl>
  </w:abstractNum>
  <w:abstractNum w:abstractNumId="13" w15:restartNumberingAfterBreak="0">
    <w:nsid w:val="43C94066"/>
    <w:multiLevelType w:val="hybridMultilevel"/>
    <w:tmpl w:val="7272DC2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93808CC"/>
    <w:multiLevelType w:val="singleLevel"/>
    <w:tmpl w:val="4C2EE262"/>
    <w:lvl w:ilvl="0">
      <w:start w:val="1"/>
      <w:numFmt w:val="lowerLetter"/>
      <w:pStyle w:val="BodyText21"/>
      <w:lvlText w:val="%1)"/>
      <w:lvlJc w:val="left"/>
      <w:pPr>
        <w:tabs>
          <w:tab w:val="num" w:pos="473"/>
        </w:tabs>
        <w:ind w:left="454" w:hanging="341"/>
      </w:pPr>
      <w:rPr>
        <w:rFonts w:ascii="Arial" w:hAnsi="Arial" w:hint="default"/>
        <w:b w:val="0"/>
        <w:i w:val="0"/>
        <w:sz w:val="20"/>
      </w:rPr>
    </w:lvl>
  </w:abstractNum>
  <w:abstractNum w:abstractNumId="15" w15:restartNumberingAfterBreak="0">
    <w:nsid w:val="5A7345DC"/>
    <w:multiLevelType w:val="hybridMultilevel"/>
    <w:tmpl w:val="B0ECC13E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E8D173D"/>
    <w:multiLevelType w:val="hybridMultilevel"/>
    <w:tmpl w:val="D5A49DC8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00E4733"/>
    <w:multiLevelType w:val="hybridMultilevel"/>
    <w:tmpl w:val="FC4A26B0"/>
    <w:lvl w:ilvl="0" w:tplc="D7F6AC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  <w:dstrike w:val="0"/>
      </w:rPr>
    </w:lvl>
    <w:lvl w:ilvl="1" w:tplc="FFFFFFFF">
      <w:start w:val="2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7DA5431"/>
    <w:multiLevelType w:val="hybridMultilevel"/>
    <w:tmpl w:val="637C2C70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6A435DFB"/>
    <w:multiLevelType w:val="hybridMultilevel"/>
    <w:tmpl w:val="7918262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F6A1613"/>
    <w:multiLevelType w:val="hybridMultilevel"/>
    <w:tmpl w:val="7BC6FC26"/>
    <w:lvl w:ilvl="0" w:tplc="FFFFFFFF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727A7686"/>
    <w:multiLevelType w:val="hybridMultilevel"/>
    <w:tmpl w:val="A3C682B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62F4567"/>
    <w:multiLevelType w:val="hybridMultilevel"/>
    <w:tmpl w:val="2856B726"/>
    <w:lvl w:ilvl="0" w:tplc="240A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2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2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7B34501A"/>
    <w:multiLevelType w:val="hybridMultilevel"/>
    <w:tmpl w:val="9CEA232A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8"/>
  </w:num>
  <w:num w:numId="3">
    <w:abstractNumId w:val="11"/>
  </w:num>
  <w:num w:numId="4">
    <w:abstractNumId w:val="1"/>
  </w:num>
  <w:num w:numId="5">
    <w:abstractNumId w:val="17"/>
  </w:num>
  <w:num w:numId="6">
    <w:abstractNumId w:val="20"/>
  </w:num>
  <w:num w:numId="7">
    <w:abstractNumId w:val="21"/>
  </w:num>
  <w:num w:numId="8">
    <w:abstractNumId w:val="3"/>
  </w:num>
  <w:num w:numId="9">
    <w:abstractNumId w:val="19"/>
  </w:num>
  <w:num w:numId="10">
    <w:abstractNumId w:val="15"/>
  </w:num>
  <w:num w:numId="11">
    <w:abstractNumId w:val="23"/>
  </w:num>
  <w:num w:numId="12">
    <w:abstractNumId w:val="4"/>
  </w:num>
  <w:num w:numId="13">
    <w:abstractNumId w:val="9"/>
  </w:num>
  <w:num w:numId="14">
    <w:abstractNumId w:val="7"/>
  </w:num>
  <w:num w:numId="15">
    <w:abstractNumId w:val="13"/>
  </w:num>
  <w:num w:numId="16">
    <w:abstractNumId w:val="6"/>
  </w:num>
  <w:num w:numId="17">
    <w:abstractNumId w:val="10"/>
  </w:num>
  <w:num w:numId="18">
    <w:abstractNumId w:val="8"/>
  </w:num>
  <w:num w:numId="19">
    <w:abstractNumId w:val="16"/>
  </w:num>
  <w:num w:numId="20">
    <w:abstractNumId w:val="2"/>
  </w:num>
  <w:num w:numId="21">
    <w:abstractNumId w:val="5"/>
  </w:num>
  <w:num w:numId="22">
    <w:abstractNumId w:val="22"/>
  </w:num>
  <w:num w:numId="23">
    <w:abstractNumId w:val="0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pt-BR" w:vendorID="64" w:dllVersion="131078" w:nlCheck="1" w:checkStyle="0"/>
  <w:activeWritingStyle w:appName="MSWord" w:lang="es-ES" w:vendorID="64" w:dllVersion="131078" w:nlCheck="1" w:checkStyle="0"/>
  <w:activeWritingStyle w:appName="MSWord" w:lang="es-ES_tradnl" w:vendorID="64" w:dllVersion="131078" w:nlCheck="1" w:checkStyle="0"/>
  <w:activeWritingStyle w:appName="MSWord" w:lang="es-CO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636"/>
    <w:rsid w:val="0001175A"/>
    <w:rsid w:val="00020837"/>
    <w:rsid w:val="00021DD6"/>
    <w:rsid w:val="00023557"/>
    <w:rsid w:val="00023685"/>
    <w:rsid w:val="00026925"/>
    <w:rsid w:val="000372A5"/>
    <w:rsid w:val="00040C0E"/>
    <w:rsid w:val="0004361B"/>
    <w:rsid w:val="000437AA"/>
    <w:rsid w:val="000455BD"/>
    <w:rsid w:val="00046B04"/>
    <w:rsid w:val="00046C87"/>
    <w:rsid w:val="000726B9"/>
    <w:rsid w:val="00075691"/>
    <w:rsid w:val="00081EE2"/>
    <w:rsid w:val="000858C2"/>
    <w:rsid w:val="000905E4"/>
    <w:rsid w:val="00092070"/>
    <w:rsid w:val="00092D27"/>
    <w:rsid w:val="00093154"/>
    <w:rsid w:val="00094862"/>
    <w:rsid w:val="00096952"/>
    <w:rsid w:val="000A1C11"/>
    <w:rsid w:val="000A1C87"/>
    <w:rsid w:val="000A64A4"/>
    <w:rsid w:val="000B2D49"/>
    <w:rsid w:val="000B6D2B"/>
    <w:rsid w:val="000C35EE"/>
    <w:rsid w:val="000C5DD2"/>
    <w:rsid w:val="000D078A"/>
    <w:rsid w:val="000D17B3"/>
    <w:rsid w:val="000D2B9D"/>
    <w:rsid w:val="000D3BCA"/>
    <w:rsid w:val="000E2C3C"/>
    <w:rsid w:val="000F40BE"/>
    <w:rsid w:val="0010114B"/>
    <w:rsid w:val="00101FEF"/>
    <w:rsid w:val="00106C42"/>
    <w:rsid w:val="0011123B"/>
    <w:rsid w:val="00112A5F"/>
    <w:rsid w:val="001157D2"/>
    <w:rsid w:val="001216BE"/>
    <w:rsid w:val="0012383A"/>
    <w:rsid w:val="00126891"/>
    <w:rsid w:val="00131F48"/>
    <w:rsid w:val="00133585"/>
    <w:rsid w:val="001402F4"/>
    <w:rsid w:val="001410D6"/>
    <w:rsid w:val="00141B2A"/>
    <w:rsid w:val="00151FB0"/>
    <w:rsid w:val="001562C7"/>
    <w:rsid w:val="00157F08"/>
    <w:rsid w:val="001608B6"/>
    <w:rsid w:val="00167134"/>
    <w:rsid w:val="001847A2"/>
    <w:rsid w:val="0018559C"/>
    <w:rsid w:val="001908C5"/>
    <w:rsid w:val="00195557"/>
    <w:rsid w:val="00196438"/>
    <w:rsid w:val="0019739C"/>
    <w:rsid w:val="001A0A24"/>
    <w:rsid w:val="001A2A72"/>
    <w:rsid w:val="001A3A30"/>
    <w:rsid w:val="001A7C57"/>
    <w:rsid w:val="001B0742"/>
    <w:rsid w:val="001B2502"/>
    <w:rsid w:val="001B30AB"/>
    <w:rsid w:val="001B6DA6"/>
    <w:rsid w:val="001C2169"/>
    <w:rsid w:val="001D288E"/>
    <w:rsid w:val="001D410F"/>
    <w:rsid w:val="001D4A90"/>
    <w:rsid w:val="001D5E12"/>
    <w:rsid w:val="001D7831"/>
    <w:rsid w:val="001E1C3B"/>
    <w:rsid w:val="001E71F7"/>
    <w:rsid w:val="001E7B19"/>
    <w:rsid w:val="001F0124"/>
    <w:rsid w:val="001F2527"/>
    <w:rsid w:val="001F4604"/>
    <w:rsid w:val="001F5AF7"/>
    <w:rsid w:val="001F6448"/>
    <w:rsid w:val="002000F3"/>
    <w:rsid w:val="0021262B"/>
    <w:rsid w:val="002215B2"/>
    <w:rsid w:val="00226A9C"/>
    <w:rsid w:val="00230046"/>
    <w:rsid w:val="002302FE"/>
    <w:rsid w:val="00233E36"/>
    <w:rsid w:val="002343FB"/>
    <w:rsid w:val="002368D8"/>
    <w:rsid w:val="00237DAC"/>
    <w:rsid w:val="00241310"/>
    <w:rsid w:val="00246257"/>
    <w:rsid w:val="00253B38"/>
    <w:rsid w:val="00257561"/>
    <w:rsid w:val="00260F4E"/>
    <w:rsid w:val="002656FD"/>
    <w:rsid w:val="0027781E"/>
    <w:rsid w:val="002817CF"/>
    <w:rsid w:val="00282A13"/>
    <w:rsid w:val="0028357C"/>
    <w:rsid w:val="00290DB4"/>
    <w:rsid w:val="00292325"/>
    <w:rsid w:val="00296B24"/>
    <w:rsid w:val="00297D73"/>
    <w:rsid w:val="002A1B6D"/>
    <w:rsid w:val="002A51AC"/>
    <w:rsid w:val="002A64F9"/>
    <w:rsid w:val="002C3EFF"/>
    <w:rsid w:val="002C4783"/>
    <w:rsid w:val="002C6190"/>
    <w:rsid w:val="002C633A"/>
    <w:rsid w:val="002D0AA8"/>
    <w:rsid w:val="002E0CA7"/>
    <w:rsid w:val="002E1A0C"/>
    <w:rsid w:val="002E2F11"/>
    <w:rsid w:val="002E3191"/>
    <w:rsid w:val="002E388E"/>
    <w:rsid w:val="003012AA"/>
    <w:rsid w:val="00301EED"/>
    <w:rsid w:val="003027AE"/>
    <w:rsid w:val="00304C2D"/>
    <w:rsid w:val="00312226"/>
    <w:rsid w:val="00314E76"/>
    <w:rsid w:val="00315329"/>
    <w:rsid w:val="0031581E"/>
    <w:rsid w:val="0031799B"/>
    <w:rsid w:val="00322343"/>
    <w:rsid w:val="003248FB"/>
    <w:rsid w:val="0033261A"/>
    <w:rsid w:val="00336576"/>
    <w:rsid w:val="00343DB0"/>
    <w:rsid w:val="003518BC"/>
    <w:rsid w:val="003559A8"/>
    <w:rsid w:val="0036310C"/>
    <w:rsid w:val="00370E36"/>
    <w:rsid w:val="003714C0"/>
    <w:rsid w:val="00373EEC"/>
    <w:rsid w:val="0037727B"/>
    <w:rsid w:val="00380B2B"/>
    <w:rsid w:val="00383133"/>
    <w:rsid w:val="0038780F"/>
    <w:rsid w:val="003930B2"/>
    <w:rsid w:val="003A2E01"/>
    <w:rsid w:val="003A7B64"/>
    <w:rsid w:val="003B0358"/>
    <w:rsid w:val="003B1B57"/>
    <w:rsid w:val="003B24FD"/>
    <w:rsid w:val="003B2701"/>
    <w:rsid w:val="003B4A64"/>
    <w:rsid w:val="003C2442"/>
    <w:rsid w:val="003C57F5"/>
    <w:rsid w:val="003C7597"/>
    <w:rsid w:val="003D027B"/>
    <w:rsid w:val="003D3A4F"/>
    <w:rsid w:val="003E63A1"/>
    <w:rsid w:val="003E64C3"/>
    <w:rsid w:val="003F7F1C"/>
    <w:rsid w:val="0040280F"/>
    <w:rsid w:val="004049F2"/>
    <w:rsid w:val="00405895"/>
    <w:rsid w:val="00406A22"/>
    <w:rsid w:val="004101E9"/>
    <w:rsid w:val="00417348"/>
    <w:rsid w:val="004354F2"/>
    <w:rsid w:val="004421E6"/>
    <w:rsid w:val="00442282"/>
    <w:rsid w:val="004438EB"/>
    <w:rsid w:val="00447E8A"/>
    <w:rsid w:val="00450DC1"/>
    <w:rsid w:val="004563FB"/>
    <w:rsid w:val="00456DC0"/>
    <w:rsid w:val="00463ED1"/>
    <w:rsid w:val="00464443"/>
    <w:rsid w:val="00464AF1"/>
    <w:rsid w:val="00471F3D"/>
    <w:rsid w:val="00473E12"/>
    <w:rsid w:val="00474984"/>
    <w:rsid w:val="00474DBB"/>
    <w:rsid w:val="004819D3"/>
    <w:rsid w:val="0048713B"/>
    <w:rsid w:val="00494AAB"/>
    <w:rsid w:val="00496789"/>
    <w:rsid w:val="004A2952"/>
    <w:rsid w:val="004A40D9"/>
    <w:rsid w:val="004A43A0"/>
    <w:rsid w:val="004B0749"/>
    <w:rsid w:val="004B2B89"/>
    <w:rsid w:val="004B2F2E"/>
    <w:rsid w:val="004C0FAA"/>
    <w:rsid w:val="004C2FBF"/>
    <w:rsid w:val="004C671E"/>
    <w:rsid w:val="004D1C4D"/>
    <w:rsid w:val="004D35A0"/>
    <w:rsid w:val="004E052A"/>
    <w:rsid w:val="004E34B4"/>
    <w:rsid w:val="004E43CE"/>
    <w:rsid w:val="004E5E2C"/>
    <w:rsid w:val="004E6325"/>
    <w:rsid w:val="004F20AA"/>
    <w:rsid w:val="004F2AE2"/>
    <w:rsid w:val="004F4BC8"/>
    <w:rsid w:val="00512F51"/>
    <w:rsid w:val="00521E4B"/>
    <w:rsid w:val="00523778"/>
    <w:rsid w:val="00523CB1"/>
    <w:rsid w:val="005265F3"/>
    <w:rsid w:val="00532902"/>
    <w:rsid w:val="00535287"/>
    <w:rsid w:val="0053601E"/>
    <w:rsid w:val="0054460F"/>
    <w:rsid w:val="00551D47"/>
    <w:rsid w:val="0055467F"/>
    <w:rsid w:val="00562935"/>
    <w:rsid w:val="00567E35"/>
    <w:rsid w:val="00572688"/>
    <w:rsid w:val="005731E0"/>
    <w:rsid w:val="00583B85"/>
    <w:rsid w:val="005845FF"/>
    <w:rsid w:val="00594087"/>
    <w:rsid w:val="005A2DD7"/>
    <w:rsid w:val="005B0BDB"/>
    <w:rsid w:val="005B4F07"/>
    <w:rsid w:val="005C307C"/>
    <w:rsid w:val="005C3532"/>
    <w:rsid w:val="005D3808"/>
    <w:rsid w:val="005E174E"/>
    <w:rsid w:val="005E60CB"/>
    <w:rsid w:val="005F1067"/>
    <w:rsid w:val="005F4446"/>
    <w:rsid w:val="005F565D"/>
    <w:rsid w:val="006051C0"/>
    <w:rsid w:val="00606135"/>
    <w:rsid w:val="00606CA5"/>
    <w:rsid w:val="0061071C"/>
    <w:rsid w:val="00610ED7"/>
    <w:rsid w:val="00611A12"/>
    <w:rsid w:val="006171D4"/>
    <w:rsid w:val="00624C47"/>
    <w:rsid w:val="00625EC2"/>
    <w:rsid w:val="0062759F"/>
    <w:rsid w:val="00635557"/>
    <w:rsid w:val="00635DA2"/>
    <w:rsid w:val="00637A30"/>
    <w:rsid w:val="00637D5C"/>
    <w:rsid w:val="00641D25"/>
    <w:rsid w:val="006474C9"/>
    <w:rsid w:val="006517FD"/>
    <w:rsid w:val="00652252"/>
    <w:rsid w:val="00652A5F"/>
    <w:rsid w:val="00662A49"/>
    <w:rsid w:val="00667DC9"/>
    <w:rsid w:val="00676010"/>
    <w:rsid w:val="00676197"/>
    <w:rsid w:val="00683B2C"/>
    <w:rsid w:val="006850B1"/>
    <w:rsid w:val="00685986"/>
    <w:rsid w:val="006861ED"/>
    <w:rsid w:val="006922CF"/>
    <w:rsid w:val="006A1598"/>
    <w:rsid w:val="006A6264"/>
    <w:rsid w:val="006C5E97"/>
    <w:rsid w:val="006D0E04"/>
    <w:rsid w:val="006D29EB"/>
    <w:rsid w:val="006D6FA5"/>
    <w:rsid w:val="006E3C77"/>
    <w:rsid w:val="006E4D79"/>
    <w:rsid w:val="006E5260"/>
    <w:rsid w:val="006F33BD"/>
    <w:rsid w:val="00701DFD"/>
    <w:rsid w:val="00704827"/>
    <w:rsid w:val="00712D1E"/>
    <w:rsid w:val="00715026"/>
    <w:rsid w:val="00717344"/>
    <w:rsid w:val="00720CEC"/>
    <w:rsid w:val="0072622C"/>
    <w:rsid w:val="00730652"/>
    <w:rsid w:val="007336D7"/>
    <w:rsid w:val="00734F62"/>
    <w:rsid w:val="007379C2"/>
    <w:rsid w:val="00741DD4"/>
    <w:rsid w:val="007436FB"/>
    <w:rsid w:val="0075501E"/>
    <w:rsid w:val="00756D37"/>
    <w:rsid w:val="00764971"/>
    <w:rsid w:val="00766375"/>
    <w:rsid w:val="00766EAB"/>
    <w:rsid w:val="0077254F"/>
    <w:rsid w:val="00775B66"/>
    <w:rsid w:val="00776053"/>
    <w:rsid w:val="0077776E"/>
    <w:rsid w:val="00790FDF"/>
    <w:rsid w:val="00793E3C"/>
    <w:rsid w:val="0079421D"/>
    <w:rsid w:val="00794C42"/>
    <w:rsid w:val="007A01BE"/>
    <w:rsid w:val="007A0C90"/>
    <w:rsid w:val="007A138C"/>
    <w:rsid w:val="007A2C91"/>
    <w:rsid w:val="007A69C6"/>
    <w:rsid w:val="007C1650"/>
    <w:rsid w:val="007C19DE"/>
    <w:rsid w:val="007D7897"/>
    <w:rsid w:val="007E1817"/>
    <w:rsid w:val="007E1AE0"/>
    <w:rsid w:val="007E559C"/>
    <w:rsid w:val="007E55E9"/>
    <w:rsid w:val="007F300C"/>
    <w:rsid w:val="007F7B1E"/>
    <w:rsid w:val="0080114C"/>
    <w:rsid w:val="0080133D"/>
    <w:rsid w:val="00803289"/>
    <w:rsid w:val="00810531"/>
    <w:rsid w:val="008109B6"/>
    <w:rsid w:val="00813497"/>
    <w:rsid w:val="00822D2A"/>
    <w:rsid w:val="00824FD2"/>
    <w:rsid w:val="008253C3"/>
    <w:rsid w:val="00831ACC"/>
    <w:rsid w:val="00833F42"/>
    <w:rsid w:val="00840236"/>
    <w:rsid w:val="00841711"/>
    <w:rsid w:val="00847B86"/>
    <w:rsid w:val="00863C0D"/>
    <w:rsid w:val="00865C71"/>
    <w:rsid w:val="00867345"/>
    <w:rsid w:val="00883884"/>
    <w:rsid w:val="00884753"/>
    <w:rsid w:val="00885425"/>
    <w:rsid w:val="008900F4"/>
    <w:rsid w:val="00890A33"/>
    <w:rsid w:val="0089217A"/>
    <w:rsid w:val="00894E6F"/>
    <w:rsid w:val="0089571A"/>
    <w:rsid w:val="00896FA3"/>
    <w:rsid w:val="00897460"/>
    <w:rsid w:val="008A1A9F"/>
    <w:rsid w:val="008B55A5"/>
    <w:rsid w:val="008B5FC4"/>
    <w:rsid w:val="008C6B27"/>
    <w:rsid w:val="008C7325"/>
    <w:rsid w:val="008E53EF"/>
    <w:rsid w:val="008E56F5"/>
    <w:rsid w:val="008E5FAD"/>
    <w:rsid w:val="008F26A3"/>
    <w:rsid w:val="008F2A40"/>
    <w:rsid w:val="008F7208"/>
    <w:rsid w:val="008F73F9"/>
    <w:rsid w:val="0090016A"/>
    <w:rsid w:val="00906520"/>
    <w:rsid w:val="00912686"/>
    <w:rsid w:val="00916804"/>
    <w:rsid w:val="00931CBA"/>
    <w:rsid w:val="00933AA9"/>
    <w:rsid w:val="00935255"/>
    <w:rsid w:val="00936E85"/>
    <w:rsid w:val="00936EEE"/>
    <w:rsid w:val="009378FC"/>
    <w:rsid w:val="00940BCF"/>
    <w:rsid w:val="00943618"/>
    <w:rsid w:val="0095073F"/>
    <w:rsid w:val="0095176E"/>
    <w:rsid w:val="00955E9E"/>
    <w:rsid w:val="00961159"/>
    <w:rsid w:val="00966266"/>
    <w:rsid w:val="009665EF"/>
    <w:rsid w:val="00971CA4"/>
    <w:rsid w:val="0097374E"/>
    <w:rsid w:val="00984BFA"/>
    <w:rsid w:val="00985281"/>
    <w:rsid w:val="00997C82"/>
    <w:rsid w:val="009A1C95"/>
    <w:rsid w:val="009A443D"/>
    <w:rsid w:val="009A44CE"/>
    <w:rsid w:val="009A4B1B"/>
    <w:rsid w:val="009A6A46"/>
    <w:rsid w:val="009B2756"/>
    <w:rsid w:val="009B7E8C"/>
    <w:rsid w:val="009C03BD"/>
    <w:rsid w:val="009C255E"/>
    <w:rsid w:val="009C3072"/>
    <w:rsid w:val="009C6B08"/>
    <w:rsid w:val="009D1A84"/>
    <w:rsid w:val="009D442B"/>
    <w:rsid w:val="009D527D"/>
    <w:rsid w:val="009F0269"/>
    <w:rsid w:val="009F28D5"/>
    <w:rsid w:val="009F2A24"/>
    <w:rsid w:val="00A00436"/>
    <w:rsid w:val="00A0216A"/>
    <w:rsid w:val="00A1120F"/>
    <w:rsid w:val="00A277FF"/>
    <w:rsid w:val="00A279B5"/>
    <w:rsid w:val="00A305FB"/>
    <w:rsid w:val="00A31171"/>
    <w:rsid w:val="00A32FAB"/>
    <w:rsid w:val="00A33B90"/>
    <w:rsid w:val="00A3414E"/>
    <w:rsid w:val="00A55B83"/>
    <w:rsid w:val="00A57A4E"/>
    <w:rsid w:val="00A57AD5"/>
    <w:rsid w:val="00A60DB1"/>
    <w:rsid w:val="00A61903"/>
    <w:rsid w:val="00A675C7"/>
    <w:rsid w:val="00A7077B"/>
    <w:rsid w:val="00A74920"/>
    <w:rsid w:val="00A760D8"/>
    <w:rsid w:val="00A774A7"/>
    <w:rsid w:val="00A8021B"/>
    <w:rsid w:val="00A948AF"/>
    <w:rsid w:val="00AA14BD"/>
    <w:rsid w:val="00AA760B"/>
    <w:rsid w:val="00AB3B39"/>
    <w:rsid w:val="00AB40A2"/>
    <w:rsid w:val="00AB5899"/>
    <w:rsid w:val="00AB5E7C"/>
    <w:rsid w:val="00AC02AB"/>
    <w:rsid w:val="00AC30A1"/>
    <w:rsid w:val="00AC31BF"/>
    <w:rsid w:val="00AD1BE1"/>
    <w:rsid w:val="00AD5626"/>
    <w:rsid w:val="00AD5747"/>
    <w:rsid w:val="00AD798D"/>
    <w:rsid w:val="00AD7B98"/>
    <w:rsid w:val="00AE5429"/>
    <w:rsid w:val="00AE5B71"/>
    <w:rsid w:val="00AE7562"/>
    <w:rsid w:val="00AE78D5"/>
    <w:rsid w:val="00AF0138"/>
    <w:rsid w:val="00B0143A"/>
    <w:rsid w:val="00B04976"/>
    <w:rsid w:val="00B11998"/>
    <w:rsid w:val="00B15DA1"/>
    <w:rsid w:val="00B30746"/>
    <w:rsid w:val="00B30CAB"/>
    <w:rsid w:val="00B37E30"/>
    <w:rsid w:val="00B509C5"/>
    <w:rsid w:val="00B54584"/>
    <w:rsid w:val="00B62D31"/>
    <w:rsid w:val="00B636A2"/>
    <w:rsid w:val="00B6423E"/>
    <w:rsid w:val="00B7556D"/>
    <w:rsid w:val="00B81F07"/>
    <w:rsid w:val="00B848FD"/>
    <w:rsid w:val="00BA3745"/>
    <w:rsid w:val="00BA3DAA"/>
    <w:rsid w:val="00BA732A"/>
    <w:rsid w:val="00BB13B0"/>
    <w:rsid w:val="00BB35C1"/>
    <w:rsid w:val="00BC1425"/>
    <w:rsid w:val="00BD0756"/>
    <w:rsid w:val="00BD5A24"/>
    <w:rsid w:val="00BD6F48"/>
    <w:rsid w:val="00BF5B4D"/>
    <w:rsid w:val="00BF5BCE"/>
    <w:rsid w:val="00BF705E"/>
    <w:rsid w:val="00C077D6"/>
    <w:rsid w:val="00C12C57"/>
    <w:rsid w:val="00C1380C"/>
    <w:rsid w:val="00C15D5C"/>
    <w:rsid w:val="00C20D67"/>
    <w:rsid w:val="00C22E4A"/>
    <w:rsid w:val="00C24540"/>
    <w:rsid w:val="00C2559B"/>
    <w:rsid w:val="00C25AFF"/>
    <w:rsid w:val="00C3629D"/>
    <w:rsid w:val="00C36B79"/>
    <w:rsid w:val="00C4333A"/>
    <w:rsid w:val="00C43C41"/>
    <w:rsid w:val="00C45282"/>
    <w:rsid w:val="00C50B84"/>
    <w:rsid w:val="00C661AA"/>
    <w:rsid w:val="00C72EFE"/>
    <w:rsid w:val="00C7325E"/>
    <w:rsid w:val="00C73E5A"/>
    <w:rsid w:val="00C7565F"/>
    <w:rsid w:val="00C83B64"/>
    <w:rsid w:val="00C83D2A"/>
    <w:rsid w:val="00C84099"/>
    <w:rsid w:val="00C87B8C"/>
    <w:rsid w:val="00C912B7"/>
    <w:rsid w:val="00C93415"/>
    <w:rsid w:val="00C93B01"/>
    <w:rsid w:val="00CA07F0"/>
    <w:rsid w:val="00CA7962"/>
    <w:rsid w:val="00CB20D4"/>
    <w:rsid w:val="00CC009F"/>
    <w:rsid w:val="00CC0ABC"/>
    <w:rsid w:val="00CD0D1C"/>
    <w:rsid w:val="00CE00BF"/>
    <w:rsid w:val="00CE19B4"/>
    <w:rsid w:val="00CE66EB"/>
    <w:rsid w:val="00CF1A6F"/>
    <w:rsid w:val="00CF56AA"/>
    <w:rsid w:val="00CF7E2F"/>
    <w:rsid w:val="00D00032"/>
    <w:rsid w:val="00D0024A"/>
    <w:rsid w:val="00D03CCF"/>
    <w:rsid w:val="00D060B5"/>
    <w:rsid w:val="00D06730"/>
    <w:rsid w:val="00D1629E"/>
    <w:rsid w:val="00D233F4"/>
    <w:rsid w:val="00D33089"/>
    <w:rsid w:val="00D43B0D"/>
    <w:rsid w:val="00D44CC4"/>
    <w:rsid w:val="00D47BE0"/>
    <w:rsid w:val="00D502B5"/>
    <w:rsid w:val="00D577C9"/>
    <w:rsid w:val="00D63955"/>
    <w:rsid w:val="00D65656"/>
    <w:rsid w:val="00D67E9C"/>
    <w:rsid w:val="00D715DE"/>
    <w:rsid w:val="00D72194"/>
    <w:rsid w:val="00D750AB"/>
    <w:rsid w:val="00D8550A"/>
    <w:rsid w:val="00D86014"/>
    <w:rsid w:val="00D86DD2"/>
    <w:rsid w:val="00D91B38"/>
    <w:rsid w:val="00D92AEB"/>
    <w:rsid w:val="00D9325A"/>
    <w:rsid w:val="00D93C58"/>
    <w:rsid w:val="00DA0CF5"/>
    <w:rsid w:val="00DA10C9"/>
    <w:rsid w:val="00DA3242"/>
    <w:rsid w:val="00DA477A"/>
    <w:rsid w:val="00DB09A7"/>
    <w:rsid w:val="00DB30D0"/>
    <w:rsid w:val="00DB4E34"/>
    <w:rsid w:val="00DB7C98"/>
    <w:rsid w:val="00DC5A3E"/>
    <w:rsid w:val="00DD2F38"/>
    <w:rsid w:val="00DD4FB2"/>
    <w:rsid w:val="00DD76D8"/>
    <w:rsid w:val="00DE0636"/>
    <w:rsid w:val="00DE0F9C"/>
    <w:rsid w:val="00DE16C6"/>
    <w:rsid w:val="00DE5196"/>
    <w:rsid w:val="00DE5D83"/>
    <w:rsid w:val="00DE5EF4"/>
    <w:rsid w:val="00DE7A1D"/>
    <w:rsid w:val="00DF5FEC"/>
    <w:rsid w:val="00DF6986"/>
    <w:rsid w:val="00DF718B"/>
    <w:rsid w:val="00E02051"/>
    <w:rsid w:val="00E037D3"/>
    <w:rsid w:val="00E03AB2"/>
    <w:rsid w:val="00E04C5C"/>
    <w:rsid w:val="00E1389A"/>
    <w:rsid w:val="00E2760C"/>
    <w:rsid w:val="00E276C5"/>
    <w:rsid w:val="00E34874"/>
    <w:rsid w:val="00E35DE6"/>
    <w:rsid w:val="00E36D20"/>
    <w:rsid w:val="00E36F11"/>
    <w:rsid w:val="00E373A6"/>
    <w:rsid w:val="00E41577"/>
    <w:rsid w:val="00E42E56"/>
    <w:rsid w:val="00E437D6"/>
    <w:rsid w:val="00E62D58"/>
    <w:rsid w:val="00E65FA6"/>
    <w:rsid w:val="00E663C0"/>
    <w:rsid w:val="00E70FAA"/>
    <w:rsid w:val="00E7137E"/>
    <w:rsid w:val="00E760CD"/>
    <w:rsid w:val="00E77150"/>
    <w:rsid w:val="00E83633"/>
    <w:rsid w:val="00E851DA"/>
    <w:rsid w:val="00E92CA6"/>
    <w:rsid w:val="00E9319E"/>
    <w:rsid w:val="00E951EE"/>
    <w:rsid w:val="00EA21E7"/>
    <w:rsid w:val="00EA6AD6"/>
    <w:rsid w:val="00EB4FBF"/>
    <w:rsid w:val="00EB555A"/>
    <w:rsid w:val="00EC0805"/>
    <w:rsid w:val="00EC7507"/>
    <w:rsid w:val="00ED04F3"/>
    <w:rsid w:val="00ED5B7A"/>
    <w:rsid w:val="00ED6C1A"/>
    <w:rsid w:val="00EE1A85"/>
    <w:rsid w:val="00EE323F"/>
    <w:rsid w:val="00EE37D9"/>
    <w:rsid w:val="00EF1482"/>
    <w:rsid w:val="00EF4FB2"/>
    <w:rsid w:val="00EF5313"/>
    <w:rsid w:val="00F129A3"/>
    <w:rsid w:val="00F12F34"/>
    <w:rsid w:val="00F14ACF"/>
    <w:rsid w:val="00F226A6"/>
    <w:rsid w:val="00F24068"/>
    <w:rsid w:val="00F24A81"/>
    <w:rsid w:val="00F273DE"/>
    <w:rsid w:val="00F35A67"/>
    <w:rsid w:val="00F43CB9"/>
    <w:rsid w:val="00F47C20"/>
    <w:rsid w:val="00F53CED"/>
    <w:rsid w:val="00F55409"/>
    <w:rsid w:val="00F73419"/>
    <w:rsid w:val="00F75792"/>
    <w:rsid w:val="00F76405"/>
    <w:rsid w:val="00F76B0A"/>
    <w:rsid w:val="00F863D7"/>
    <w:rsid w:val="00F915C6"/>
    <w:rsid w:val="00F91F40"/>
    <w:rsid w:val="00F92140"/>
    <w:rsid w:val="00F92587"/>
    <w:rsid w:val="00F92974"/>
    <w:rsid w:val="00F93801"/>
    <w:rsid w:val="00F94F3B"/>
    <w:rsid w:val="00FA25B0"/>
    <w:rsid w:val="00FB63D4"/>
    <w:rsid w:val="00FC1FF5"/>
    <w:rsid w:val="00FC3B6E"/>
    <w:rsid w:val="00FC7E2D"/>
    <w:rsid w:val="00FC7F07"/>
    <w:rsid w:val="00FD0CC5"/>
    <w:rsid w:val="00FD283E"/>
    <w:rsid w:val="00FD2DDF"/>
    <w:rsid w:val="00FD4067"/>
    <w:rsid w:val="00FD5FED"/>
    <w:rsid w:val="00FE0A46"/>
    <w:rsid w:val="00FE0D79"/>
    <w:rsid w:val="00FE2430"/>
    <w:rsid w:val="00FE2918"/>
    <w:rsid w:val="00FE5C9E"/>
    <w:rsid w:val="00FF2A98"/>
    <w:rsid w:val="00FF5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DB5FC42"/>
  <w15:docId w15:val="{D9A15FD5-0569-47FC-BB6D-37A30C1EA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4C5C"/>
    <w:rPr>
      <w:sz w:val="24"/>
      <w:lang w:val="es-ES" w:eastAsia="es-ES"/>
    </w:rPr>
  </w:style>
  <w:style w:type="paragraph" w:styleId="Ttulo1">
    <w:name w:val="heading 1"/>
    <w:basedOn w:val="Normal"/>
    <w:next w:val="Normal"/>
    <w:qFormat/>
    <w:rsid w:val="00E04C5C"/>
    <w:pPr>
      <w:keepNext/>
      <w:jc w:val="center"/>
      <w:outlineLvl w:val="0"/>
    </w:pPr>
    <w:rPr>
      <w:b/>
    </w:rPr>
  </w:style>
  <w:style w:type="paragraph" w:styleId="Ttulo2">
    <w:name w:val="heading 2"/>
    <w:basedOn w:val="Normal"/>
    <w:next w:val="Normal"/>
    <w:qFormat/>
    <w:rsid w:val="00E04C5C"/>
    <w:pPr>
      <w:keepNext/>
      <w:jc w:val="center"/>
      <w:outlineLvl w:val="1"/>
    </w:pPr>
    <w:rPr>
      <w:rFonts w:ascii="Arial" w:hAnsi="Arial"/>
      <w:b/>
      <w:sz w:val="32"/>
      <w:lang w:val="es-ES_tradnl"/>
    </w:rPr>
  </w:style>
  <w:style w:type="paragraph" w:styleId="Ttulo3">
    <w:name w:val="heading 3"/>
    <w:basedOn w:val="Normal"/>
    <w:next w:val="Normal"/>
    <w:qFormat/>
    <w:rsid w:val="00E04C5C"/>
    <w:pPr>
      <w:keepNext/>
      <w:jc w:val="center"/>
      <w:outlineLvl w:val="2"/>
    </w:pPr>
    <w:rPr>
      <w:rFonts w:ascii="Arial" w:hAnsi="Arial"/>
      <w:lang w:val="es-ES_tradnl"/>
    </w:rPr>
  </w:style>
  <w:style w:type="paragraph" w:styleId="Ttulo4">
    <w:name w:val="heading 4"/>
    <w:basedOn w:val="Normal"/>
    <w:next w:val="Normal"/>
    <w:link w:val="Ttulo4Car"/>
    <w:qFormat/>
    <w:rsid w:val="00E04C5C"/>
    <w:pPr>
      <w:keepNext/>
      <w:jc w:val="center"/>
      <w:outlineLvl w:val="3"/>
    </w:pPr>
    <w:rPr>
      <w:sz w:val="28"/>
    </w:rPr>
  </w:style>
  <w:style w:type="paragraph" w:styleId="Ttulo5">
    <w:name w:val="heading 5"/>
    <w:basedOn w:val="Normal"/>
    <w:next w:val="Normal"/>
    <w:qFormat/>
    <w:rsid w:val="00E04C5C"/>
    <w:pPr>
      <w:keepNext/>
      <w:jc w:val="center"/>
      <w:outlineLvl w:val="4"/>
    </w:pPr>
    <w:rPr>
      <w:b/>
      <w:sz w:val="28"/>
    </w:rPr>
  </w:style>
  <w:style w:type="paragraph" w:styleId="Ttulo6">
    <w:name w:val="heading 6"/>
    <w:aliases w:val="TITULO 4"/>
    <w:basedOn w:val="Normal"/>
    <w:next w:val="Normal"/>
    <w:qFormat/>
    <w:rsid w:val="00E04C5C"/>
    <w:pPr>
      <w:keepNext/>
      <w:outlineLvl w:val="5"/>
    </w:pPr>
    <w:rPr>
      <w:b/>
    </w:rPr>
  </w:style>
  <w:style w:type="paragraph" w:styleId="Ttulo7">
    <w:name w:val="heading 7"/>
    <w:aliases w:val="no"/>
    <w:basedOn w:val="Normal"/>
    <w:next w:val="Normal"/>
    <w:qFormat/>
    <w:rsid w:val="00E04C5C"/>
    <w:pPr>
      <w:keepNext/>
      <w:ind w:left="-142"/>
      <w:jc w:val="center"/>
      <w:outlineLvl w:val="6"/>
    </w:pPr>
    <w:rPr>
      <w:rFonts w:ascii="Arial" w:hAnsi="Arial"/>
      <w:lang w:val="es-ES_tradnl"/>
    </w:rPr>
  </w:style>
  <w:style w:type="paragraph" w:styleId="Ttulo8">
    <w:name w:val="heading 8"/>
    <w:basedOn w:val="Normal"/>
    <w:next w:val="Normal"/>
    <w:qFormat/>
    <w:rsid w:val="00E04C5C"/>
    <w:pPr>
      <w:keepNext/>
      <w:outlineLvl w:val="7"/>
    </w:pPr>
    <w:rPr>
      <w:rFonts w:ascii="Arial" w:hAnsi="Arial"/>
      <w:sz w:val="12"/>
      <w:lang w:val="es-ES_tradnl"/>
    </w:rPr>
  </w:style>
  <w:style w:type="paragraph" w:styleId="Ttulo9">
    <w:name w:val="heading 9"/>
    <w:basedOn w:val="Normal"/>
    <w:next w:val="Normal"/>
    <w:qFormat/>
    <w:rsid w:val="00E04C5C"/>
    <w:pPr>
      <w:keepNext/>
      <w:jc w:val="both"/>
      <w:outlineLvl w:val="8"/>
    </w:pPr>
    <w:rPr>
      <w:rFonts w:ascii="Arial" w:hAnsi="Arial"/>
      <w:b/>
      <w:sz w:val="22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1"/>
    <w:basedOn w:val="Normal"/>
    <w:rsid w:val="00E04C5C"/>
    <w:pPr>
      <w:tabs>
        <w:tab w:val="center" w:pos="4252"/>
        <w:tab w:val="right" w:pos="8504"/>
      </w:tabs>
    </w:pPr>
    <w:rPr>
      <w:sz w:val="20"/>
      <w:lang w:val="es-ES_tradnl"/>
    </w:rPr>
  </w:style>
  <w:style w:type="paragraph" w:styleId="Piedepgina">
    <w:name w:val="footer"/>
    <w:basedOn w:val="Normal"/>
    <w:link w:val="PiedepginaCar"/>
    <w:uiPriority w:val="99"/>
    <w:rsid w:val="00E04C5C"/>
    <w:pPr>
      <w:tabs>
        <w:tab w:val="center" w:pos="4252"/>
        <w:tab w:val="right" w:pos="8504"/>
      </w:tabs>
    </w:pPr>
    <w:rPr>
      <w:sz w:val="20"/>
      <w:lang w:val="es-ES_tradnl"/>
    </w:rPr>
  </w:style>
  <w:style w:type="paragraph" w:styleId="Textoindependiente">
    <w:name w:val="Body Text"/>
    <w:basedOn w:val="Normal"/>
    <w:rsid w:val="00E04C5C"/>
    <w:pPr>
      <w:jc w:val="both"/>
    </w:pPr>
  </w:style>
  <w:style w:type="paragraph" w:styleId="Sangradetextonormal">
    <w:name w:val="Body Text Indent"/>
    <w:aliases w:val="Sangría de t. independiente"/>
    <w:basedOn w:val="Normal"/>
    <w:rsid w:val="00E04C5C"/>
    <w:pPr>
      <w:jc w:val="both"/>
    </w:pPr>
    <w:rPr>
      <w:rFonts w:ascii="Arial" w:hAnsi="Arial"/>
      <w:color w:val="000080"/>
    </w:rPr>
  </w:style>
  <w:style w:type="paragraph" w:styleId="Textoindependiente3">
    <w:name w:val="Body Text 3"/>
    <w:basedOn w:val="Normal"/>
    <w:rsid w:val="00E04C5C"/>
    <w:rPr>
      <w:sz w:val="28"/>
    </w:rPr>
  </w:style>
  <w:style w:type="paragraph" w:styleId="NormalWeb">
    <w:name w:val="Normal (Web)"/>
    <w:basedOn w:val="Normal"/>
    <w:uiPriority w:val="99"/>
    <w:rsid w:val="00E04C5C"/>
    <w:pPr>
      <w:spacing w:before="100" w:after="100"/>
    </w:pPr>
  </w:style>
  <w:style w:type="character" w:styleId="Nmerodepgina">
    <w:name w:val="page number"/>
    <w:basedOn w:val="Fuentedeprrafopredeter"/>
    <w:rsid w:val="00E04C5C"/>
  </w:style>
  <w:style w:type="paragraph" w:customStyle="1" w:styleId="epgrafe">
    <w:name w:val="epígrafe"/>
    <w:basedOn w:val="Normal"/>
    <w:rsid w:val="00E04C5C"/>
    <w:pPr>
      <w:jc w:val="both"/>
    </w:pPr>
    <w:rPr>
      <w:rFonts w:ascii="Arial" w:hAnsi="Arial"/>
      <w:lang w:val="es-CO"/>
    </w:rPr>
  </w:style>
  <w:style w:type="paragraph" w:customStyle="1" w:styleId="Ttulo10">
    <w:name w:val="T’tulo 1"/>
    <w:basedOn w:val="Normal"/>
    <w:next w:val="Normal"/>
    <w:rsid w:val="00E04C5C"/>
    <w:pPr>
      <w:keepNext/>
      <w:jc w:val="center"/>
    </w:pPr>
    <w:rPr>
      <w:rFonts w:ascii="Arial" w:hAnsi="Arial"/>
      <w:b/>
    </w:rPr>
  </w:style>
  <w:style w:type="paragraph" w:customStyle="1" w:styleId="Ttulo20">
    <w:name w:val="T’tulo 2"/>
    <w:basedOn w:val="Normal"/>
    <w:next w:val="Normal"/>
    <w:rsid w:val="00E04C5C"/>
    <w:pPr>
      <w:keepNext/>
      <w:jc w:val="both"/>
    </w:pPr>
    <w:rPr>
      <w:rFonts w:ascii="Arial" w:hAnsi="Arial"/>
      <w:b/>
    </w:rPr>
  </w:style>
  <w:style w:type="paragraph" w:styleId="Puesto">
    <w:name w:val="Title"/>
    <w:basedOn w:val="Normal"/>
    <w:qFormat/>
    <w:rsid w:val="00E04C5C"/>
    <w:pPr>
      <w:jc w:val="center"/>
    </w:pPr>
    <w:rPr>
      <w:rFonts w:ascii="Arial" w:hAnsi="Arial"/>
      <w:b/>
      <w:lang w:val="es-MX"/>
    </w:rPr>
  </w:style>
  <w:style w:type="paragraph" w:customStyle="1" w:styleId="Ttulo30">
    <w:name w:val="T’tulo 3"/>
    <w:basedOn w:val="Normal"/>
    <w:next w:val="Normal"/>
    <w:rsid w:val="00E04C5C"/>
    <w:pPr>
      <w:keepNext/>
      <w:tabs>
        <w:tab w:val="center" w:pos="4512"/>
      </w:tabs>
      <w:jc w:val="center"/>
    </w:pPr>
    <w:rPr>
      <w:rFonts w:ascii="Arial" w:hAnsi="Arial"/>
      <w:b/>
    </w:rPr>
  </w:style>
  <w:style w:type="paragraph" w:customStyle="1" w:styleId="Ttulo40">
    <w:name w:val="T’tulo 4"/>
    <w:basedOn w:val="Normal"/>
    <w:next w:val="Normal"/>
    <w:rsid w:val="00E04C5C"/>
    <w:pPr>
      <w:keepNext/>
      <w:tabs>
        <w:tab w:val="left" w:pos="11340"/>
      </w:tabs>
      <w:jc w:val="right"/>
    </w:pPr>
    <w:rPr>
      <w:rFonts w:ascii="Arial" w:hAnsi="Arial"/>
      <w:b/>
      <w:sz w:val="28"/>
    </w:rPr>
  </w:style>
  <w:style w:type="character" w:styleId="Textoennegrita">
    <w:name w:val="Strong"/>
    <w:basedOn w:val="Fuentedeprrafopredeter"/>
    <w:qFormat/>
    <w:rsid w:val="00E04C5C"/>
    <w:rPr>
      <w:b/>
    </w:rPr>
  </w:style>
  <w:style w:type="character" w:styleId="Refdecomentario">
    <w:name w:val="annotation reference"/>
    <w:basedOn w:val="Fuentedeprrafopredeter"/>
    <w:semiHidden/>
    <w:rsid w:val="00E04C5C"/>
    <w:rPr>
      <w:sz w:val="16"/>
    </w:rPr>
  </w:style>
  <w:style w:type="paragraph" w:styleId="Textodebloque">
    <w:name w:val="Block Text"/>
    <w:basedOn w:val="Normal"/>
    <w:rsid w:val="00E04C5C"/>
    <w:pPr>
      <w:ind w:left="567" w:right="51"/>
      <w:jc w:val="both"/>
    </w:pPr>
    <w:rPr>
      <w:rFonts w:ascii="Arial" w:hAnsi="Arial"/>
      <w:lang w:val="es-CO"/>
    </w:rPr>
  </w:style>
  <w:style w:type="paragraph" w:customStyle="1" w:styleId="BodyText21">
    <w:name w:val="Body Text 21"/>
    <w:basedOn w:val="Normal"/>
    <w:rsid w:val="00E04C5C"/>
    <w:pPr>
      <w:numPr>
        <w:numId w:val="1"/>
      </w:numPr>
      <w:jc w:val="both"/>
    </w:pPr>
    <w:rPr>
      <w:rFonts w:ascii="Arial" w:hAnsi="Arial"/>
      <w:sz w:val="20"/>
      <w:lang w:val="es-ES_tradnl"/>
    </w:rPr>
  </w:style>
  <w:style w:type="character" w:styleId="Refdenotaalpie">
    <w:name w:val="footnote reference"/>
    <w:basedOn w:val="Fuentedeprrafopredeter"/>
    <w:semiHidden/>
    <w:rsid w:val="00E04C5C"/>
    <w:rPr>
      <w:sz w:val="20"/>
      <w:vertAlign w:val="superscript"/>
    </w:rPr>
  </w:style>
  <w:style w:type="paragraph" w:styleId="Textonotapie">
    <w:name w:val="footnote text"/>
    <w:basedOn w:val="Normal"/>
    <w:semiHidden/>
    <w:rsid w:val="00E04C5C"/>
    <w:rPr>
      <w:sz w:val="20"/>
    </w:rPr>
  </w:style>
  <w:style w:type="paragraph" w:styleId="Mapadeldocumento">
    <w:name w:val="Document Map"/>
    <w:basedOn w:val="Normal"/>
    <w:semiHidden/>
    <w:rsid w:val="00E04C5C"/>
    <w:pPr>
      <w:shd w:val="clear" w:color="auto" w:fill="000080"/>
    </w:pPr>
    <w:rPr>
      <w:rFonts w:ascii="Tahoma" w:hAnsi="Tahoma"/>
      <w:sz w:val="20"/>
      <w:lang w:val="es-ES_tradnl"/>
    </w:rPr>
  </w:style>
  <w:style w:type="paragraph" w:customStyle="1" w:styleId="Sangradetindependiente">
    <w:name w:val="Sangr’a de t. independiente"/>
    <w:basedOn w:val="Normal"/>
    <w:rsid w:val="00E04C5C"/>
    <w:pPr>
      <w:widowControl w:val="0"/>
      <w:jc w:val="both"/>
    </w:pPr>
    <w:rPr>
      <w:rFonts w:ascii="Arial" w:hAnsi="Arial"/>
      <w:color w:val="000000"/>
      <w:sz w:val="22"/>
      <w:lang w:val="es-CO"/>
    </w:rPr>
  </w:style>
  <w:style w:type="paragraph" w:styleId="Sangra2detindependiente">
    <w:name w:val="Body Text Indent 2"/>
    <w:basedOn w:val="Normal"/>
    <w:rsid w:val="00E04C5C"/>
    <w:pPr>
      <w:ind w:left="360"/>
      <w:jc w:val="both"/>
    </w:pPr>
  </w:style>
  <w:style w:type="paragraph" w:styleId="Sangra3detindependiente">
    <w:name w:val="Body Text Indent 3"/>
    <w:basedOn w:val="Normal"/>
    <w:rsid w:val="00E04C5C"/>
    <w:pPr>
      <w:ind w:left="284" w:firstLine="76"/>
      <w:jc w:val="both"/>
    </w:pPr>
    <w:rPr>
      <w:rFonts w:ascii="Arial" w:hAnsi="Arial"/>
      <w:sz w:val="22"/>
    </w:rPr>
  </w:style>
  <w:style w:type="paragraph" w:styleId="Textoindependiente2">
    <w:name w:val="Body Text 2"/>
    <w:aliases w:val="Figura"/>
    <w:basedOn w:val="Normal"/>
    <w:link w:val="Textoindependiente2Car"/>
    <w:rsid w:val="00E04C5C"/>
    <w:pPr>
      <w:spacing w:line="240" w:lineRule="atLeast"/>
      <w:jc w:val="both"/>
    </w:pPr>
    <w:rPr>
      <w:rFonts w:ascii="Arial" w:hAnsi="Arial"/>
      <w:lang w:val="es-ES_tradnl"/>
    </w:rPr>
  </w:style>
  <w:style w:type="paragraph" w:customStyle="1" w:styleId="Titulo4">
    <w:name w:val="Titulo 4"/>
    <w:basedOn w:val="Ttulo3"/>
    <w:rsid w:val="00E04C5C"/>
    <w:pPr>
      <w:jc w:val="both"/>
    </w:pPr>
    <w:rPr>
      <w:rFonts w:ascii="Arial Narrow" w:hAnsi="Arial Narrow"/>
      <w:b/>
      <w:position w:val="-24"/>
      <w:sz w:val="22"/>
    </w:rPr>
  </w:style>
  <w:style w:type="paragraph" w:customStyle="1" w:styleId="BodyText31">
    <w:name w:val="Body Text 31"/>
    <w:basedOn w:val="Normal"/>
    <w:rsid w:val="00E04C5C"/>
    <w:pPr>
      <w:widowControl w:val="0"/>
      <w:jc w:val="both"/>
    </w:pPr>
    <w:rPr>
      <w:rFonts w:ascii="Arial Narrow" w:hAnsi="Arial Narrow"/>
      <w:sz w:val="22"/>
      <w:lang w:val="es-ES_tradnl"/>
    </w:rPr>
  </w:style>
  <w:style w:type="paragraph" w:customStyle="1" w:styleId="Textoindependiente21">
    <w:name w:val="Texto independiente 21"/>
    <w:basedOn w:val="Normal"/>
    <w:rsid w:val="00E04C5C"/>
    <w:pPr>
      <w:tabs>
        <w:tab w:val="left" w:pos="3515"/>
      </w:tabs>
      <w:spacing w:line="240" w:lineRule="atLeast"/>
      <w:jc w:val="center"/>
    </w:pPr>
    <w:rPr>
      <w:rFonts w:ascii="Arial" w:hAnsi="Arial"/>
      <w:sz w:val="22"/>
      <w:lang w:val="es-ES_tradnl"/>
    </w:rPr>
  </w:style>
  <w:style w:type="paragraph" w:customStyle="1" w:styleId="Body">
    <w:name w:val="Body"/>
    <w:aliases w:val="Text,23"/>
    <w:basedOn w:val="Normal"/>
    <w:rsid w:val="00E04C5C"/>
    <w:pPr>
      <w:tabs>
        <w:tab w:val="left" w:pos="0"/>
      </w:tabs>
      <w:jc w:val="both"/>
    </w:pPr>
    <w:rPr>
      <w:rFonts w:ascii="Arial" w:hAnsi="Arial"/>
      <w:sz w:val="20"/>
    </w:rPr>
  </w:style>
  <w:style w:type="paragraph" w:customStyle="1" w:styleId="Textoindependiente0">
    <w:name w:val="Texto independiente/”%Ÿ"/>
    <w:basedOn w:val="Normal"/>
    <w:rsid w:val="00E04C5C"/>
    <w:pPr>
      <w:widowControl w:val="0"/>
      <w:jc w:val="both"/>
    </w:pPr>
    <w:rPr>
      <w:rFonts w:ascii="Arial" w:hAnsi="Arial"/>
      <w:snapToGrid w:val="0"/>
      <w:sz w:val="22"/>
      <w:szCs w:val="24"/>
      <w:lang w:val="es-ES_tradnl"/>
    </w:rPr>
  </w:style>
  <w:style w:type="paragraph" w:customStyle="1" w:styleId="NORMAL10">
    <w:name w:val="NORMAL10"/>
    <w:basedOn w:val="Normal"/>
    <w:rsid w:val="00E04C5C"/>
    <w:pPr>
      <w:widowControl w:val="0"/>
      <w:suppressAutoHyphens/>
      <w:jc w:val="both"/>
    </w:pPr>
    <w:rPr>
      <w:spacing w:val="-2"/>
      <w:sz w:val="20"/>
      <w:szCs w:val="24"/>
      <w:lang w:val="es-CO"/>
    </w:rPr>
  </w:style>
  <w:style w:type="paragraph" w:customStyle="1" w:styleId="Ttulo50">
    <w:name w:val="TÕtulo 5"/>
    <w:basedOn w:val="Normal"/>
    <w:next w:val="Normal"/>
    <w:rsid w:val="00E04C5C"/>
    <w:pPr>
      <w:widowControl w:val="0"/>
      <w:spacing w:before="240" w:after="60"/>
      <w:jc w:val="both"/>
    </w:pPr>
    <w:rPr>
      <w:rFonts w:ascii="Arial" w:hAnsi="Arial"/>
      <w:snapToGrid w:val="0"/>
      <w:sz w:val="22"/>
    </w:rPr>
  </w:style>
  <w:style w:type="paragraph" w:customStyle="1" w:styleId="Tabla">
    <w:name w:val="Tabla"/>
    <w:basedOn w:val="Normal"/>
    <w:rsid w:val="00E04C5C"/>
    <w:pPr>
      <w:widowControl w:val="0"/>
      <w:jc w:val="center"/>
    </w:pPr>
    <w:rPr>
      <w:rFonts w:ascii="Arial" w:hAnsi="Arial"/>
      <w:b/>
      <w:snapToGrid w:val="0"/>
      <w:sz w:val="22"/>
      <w:lang w:val="es-ES_tradnl"/>
    </w:rPr>
  </w:style>
  <w:style w:type="paragraph" w:customStyle="1" w:styleId="CUERPOTEXTO">
    <w:name w:val="CUERPO TEXTO"/>
    <w:rsid w:val="00E04C5C"/>
    <w:pPr>
      <w:widowControl w:val="0"/>
      <w:tabs>
        <w:tab w:val="center" w:pos="510"/>
        <w:tab w:val="left" w:pos="1134"/>
      </w:tabs>
      <w:autoSpaceDE w:val="0"/>
      <w:autoSpaceDN w:val="0"/>
      <w:adjustRightInd w:val="0"/>
      <w:spacing w:before="28" w:after="28" w:line="210" w:lineRule="atLeast"/>
      <w:ind w:firstLine="283"/>
      <w:jc w:val="both"/>
    </w:pPr>
    <w:rPr>
      <w:color w:val="000000"/>
      <w:sz w:val="19"/>
      <w:szCs w:val="19"/>
      <w:lang w:val="es-ES" w:eastAsia="es-ES"/>
    </w:rPr>
  </w:style>
  <w:style w:type="paragraph" w:customStyle="1" w:styleId="p3">
    <w:name w:val="p3"/>
    <w:basedOn w:val="Normal"/>
    <w:rsid w:val="00322343"/>
    <w:pPr>
      <w:widowControl w:val="0"/>
      <w:tabs>
        <w:tab w:val="left" w:pos="720"/>
      </w:tabs>
      <w:spacing w:line="200" w:lineRule="atLeast"/>
      <w:jc w:val="both"/>
    </w:pPr>
    <w:rPr>
      <w:snapToGrid w:val="0"/>
    </w:rPr>
  </w:style>
  <w:style w:type="paragraph" w:customStyle="1" w:styleId="p38">
    <w:name w:val="p38"/>
    <w:basedOn w:val="Normal"/>
    <w:rsid w:val="00322343"/>
    <w:pPr>
      <w:spacing w:before="100" w:beforeAutospacing="1" w:after="100" w:afterAutospacing="1"/>
    </w:pPr>
    <w:rPr>
      <w:szCs w:val="24"/>
      <w:lang w:val="es-CO" w:eastAsia="es-CO"/>
    </w:rPr>
  </w:style>
  <w:style w:type="paragraph" w:customStyle="1" w:styleId="xl36">
    <w:name w:val="xl36"/>
    <w:basedOn w:val="Normal"/>
    <w:rsid w:val="0077776E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Cs w:val="24"/>
    </w:rPr>
  </w:style>
  <w:style w:type="paragraph" w:styleId="Firmadecorreoelectrnico">
    <w:name w:val="E-mail Signature"/>
    <w:basedOn w:val="Normal"/>
    <w:link w:val="FirmadecorreoelectrnicoCar"/>
    <w:rsid w:val="0077776E"/>
    <w:rPr>
      <w:szCs w:val="24"/>
    </w:rPr>
  </w:style>
  <w:style w:type="character" w:customStyle="1" w:styleId="FirmadecorreoelectrnicoCar">
    <w:name w:val="Firma de correo electrónico Car"/>
    <w:basedOn w:val="Fuentedeprrafopredeter"/>
    <w:link w:val="Firmadecorreoelectrnico"/>
    <w:rsid w:val="0077776E"/>
    <w:rPr>
      <w:sz w:val="24"/>
      <w:szCs w:val="24"/>
    </w:rPr>
  </w:style>
  <w:style w:type="paragraph" w:customStyle="1" w:styleId="estilo1">
    <w:name w:val="estilo1"/>
    <w:basedOn w:val="Normal"/>
    <w:rsid w:val="0077776E"/>
    <w:pPr>
      <w:spacing w:before="230" w:after="230" w:line="216" w:lineRule="atLeast"/>
      <w:ind w:left="230" w:right="230"/>
    </w:pPr>
    <w:rPr>
      <w:rFonts w:ascii="Verdana" w:hAnsi="Verdana"/>
      <w:color w:val="000000"/>
      <w:sz w:val="18"/>
      <w:szCs w:val="18"/>
    </w:rPr>
  </w:style>
  <w:style w:type="paragraph" w:styleId="Textosinformato">
    <w:name w:val="Plain Text"/>
    <w:basedOn w:val="Normal"/>
    <w:link w:val="TextosinformatoCar"/>
    <w:rsid w:val="0077776E"/>
    <w:rPr>
      <w:rFonts w:ascii="Courier New" w:hAnsi="Courier New"/>
      <w:sz w:val="20"/>
    </w:rPr>
  </w:style>
  <w:style w:type="character" w:customStyle="1" w:styleId="TextosinformatoCar">
    <w:name w:val="Texto sin formato Car"/>
    <w:basedOn w:val="Fuentedeprrafopredeter"/>
    <w:link w:val="Textosinformato"/>
    <w:rsid w:val="0077776E"/>
    <w:rPr>
      <w:rFonts w:ascii="Courier New" w:hAnsi="Courier New"/>
    </w:rPr>
  </w:style>
  <w:style w:type="paragraph" w:customStyle="1" w:styleId="Default">
    <w:name w:val="Default"/>
    <w:rsid w:val="00CB20D4"/>
    <w:pPr>
      <w:autoSpaceDE w:val="0"/>
      <w:autoSpaceDN w:val="0"/>
      <w:adjustRightInd w:val="0"/>
    </w:pPr>
    <w:rPr>
      <w:color w:val="000000"/>
      <w:sz w:val="24"/>
      <w:szCs w:val="24"/>
      <w:lang w:val="es-ES" w:eastAsia="es-ES"/>
    </w:rPr>
  </w:style>
  <w:style w:type="paragraph" w:customStyle="1" w:styleId="H3">
    <w:name w:val="H3"/>
    <w:basedOn w:val="Normal"/>
    <w:next w:val="Normal"/>
    <w:rsid w:val="00912686"/>
    <w:pPr>
      <w:keepNext/>
      <w:spacing w:before="100" w:after="100"/>
      <w:outlineLvl w:val="3"/>
    </w:pPr>
    <w:rPr>
      <w:b/>
      <w:snapToGrid w:val="0"/>
      <w:sz w:val="28"/>
      <w:lang w:val="es-MX"/>
    </w:rPr>
  </w:style>
  <w:style w:type="character" w:customStyle="1" w:styleId="Ttulo4Car">
    <w:name w:val="Título 4 Car"/>
    <w:basedOn w:val="Fuentedeprrafopredeter"/>
    <w:link w:val="Ttulo4"/>
    <w:rsid w:val="00195557"/>
    <w:rPr>
      <w:sz w:val="28"/>
      <w:lang w:val="es-ES" w:eastAsia="es-ES"/>
    </w:rPr>
  </w:style>
  <w:style w:type="paragraph" w:styleId="Prrafodelista">
    <w:name w:val="List Paragraph"/>
    <w:basedOn w:val="Normal"/>
    <w:uiPriority w:val="34"/>
    <w:qFormat/>
    <w:rsid w:val="00195557"/>
    <w:pPr>
      <w:ind w:left="720"/>
    </w:pPr>
    <w:rPr>
      <w:rFonts w:ascii="Calibri" w:eastAsia="Calibri" w:hAnsi="Calibri"/>
      <w:sz w:val="22"/>
      <w:szCs w:val="22"/>
      <w:lang w:val="es-CO" w:eastAsia="es-CO"/>
    </w:rPr>
  </w:style>
  <w:style w:type="character" w:customStyle="1" w:styleId="Textoindependiente2Car">
    <w:name w:val="Texto independiente 2 Car"/>
    <w:aliases w:val="Figura Car"/>
    <w:basedOn w:val="Fuentedeprrafopredeter"/>
    <w:link w:val="Textoindependiente2"/>
    <w:rsid w:val="00E1389A"/>
    <w:rPr>
      <w:rFonts w:ascii="Arial" w:hAnsi="Arial"/>
      <w:sz w:val="24"/>
      <w:lang w:val="es-ES_tradnl"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260F4E"/>
    <w:rPr>
      <w:lang w:val="es-ES_tradnl" w:eastAsia="es-ES"/>
    </w:rPr>
  </w:style>
  <w:style w:type="paragraph" w:styleId="Textodeglobo">
    <w:name w:val="Balloon Text"/>
    <w:basedOn w:val="Normal"/>
    <w:link w:val="TextodegloboCar"/>
    <w:rsid w:val="003518B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3518BC"/>
    <w:rPr>
      <w:rFonts w:ascii="Tahoma" w:hAnsi="Tahoma" w:cs="Tahoma"/>
      <w:sz w:val="16"/>
      <w:szCs w:val="16"/>
      <w:lang w:val="es-ES" w:eastAsia="es-ES"/>
    </w:rPr>
  </w:style>
  <w:style w:type="character" w:styleId="Textodelmarcadordeposicin">
    <w:name w:val="Placeholder Text"/>
    <w:basedOn w:val="Fuentedeprrafopredeter"/>
    <w:uiPriority w:val="99"/>
    <w:semiHidden/>
    <w:rsid w:val="00A55B83"/>
    <w:rPr>
      <w:color w:val="808080"/>
    </w:rPr>
  </w:style>
  <w:style w:type="table" w:styleId="Tablaconcuadrcula">
    <w:name w:val="Table Grid"/>
    <w:basedOn w:val="Tablanormal"/>
    <w:rsid w:val="004101E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comentario">
    <w:name w:val="annotation text"/>
    <w:basedOn w:val="Normal"/>
    <w:link w:val="TextocomentarioCar"/>
    <w:semiHidden/>
    <w:unhideWhenUsed/>
    <w:rsid w:val="00B04976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B04976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B0497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B04976"/>
    <w:rPr>
      <w:b/>
      <w:bCs/>
      <w:lang w:val="es-ES" w:eastAsia="es-ES"/>
    </w:rPr>
  </w:style>
  <w:style w:type="paragraph" w:styleId="Revisin">
    <w:name w:val="Revision"/>
    <w:hidden/>
    <w:uiPriority w:val="99"/>
    <w:semiHidden/>
    <w:rsid w:val="002C633A"/>
    <w:rPr>
      <w:sz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38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4410">
      <w:bodyDiv w:val="1"/>
      <w:marLeft w:val="450"/>
      <w:marRight w:val="0"/>
      <w:marTop w:val="7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4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A6154A-0324-4396-8E0A-3C136849C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1777</Words>
  <Characters>9776</Characters>
  <Application>Microsoft Office Word</Application>
  <DocSecurity>0</DocSecurity>
  <Lines>81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“Por la cual se resuelve un recurso de reposición”</vt:lpstr>
    </vt:vector>
  </TitlesOfParts>
  <Company>Minambiente</Company>
  <LinksUpToDate>false</LinksUpToDate>
  <CharactersWithSpaces>11530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“Por la cual se resuelve un recurso de reposición”</dc:title>
  <dc:creator>Minambiente</dc:creator>
  <dc:description>Imprimir por ambas caras</dc:description>
  <cp:lastModifiedBy>Camilo Alexander Rincon Escobar</cp:lastModifiedBy>
  <cp:revision>3</cp:revision>
  <cp:lastPrinted>2018-07-19T20:56:00Z</cp:lastPrinted>
  <dcterms:created xsi:type="dcterms:W3CDTF">2018-07-19T22:57:00Z</dcterms:created>
  <dcterms:modified xsi:type="dcterms:W3CDTF">2018-07-19T23:41:00Z</dcterms:modified>
</cp:coreProperties>
</file>